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="游ゴシック Medium" w:hAnsi="游ゴシック Medium" w:eastAsia="游ゴシック Medium"/>
        </w:rPr>
      </w:pPr>
    </w:p>
    <w:p>
      <w:pPr>
        <w:pStyle w:val="0"/>
        <w:jc w:val="center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オンライン資格確認等システムによる</w:t>
      </w:r>
    </w:p>
    <w:p>
      <w:pPr>
        <w:pStyle w:val="0"/>
        <w:jc w:val="center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保険者からの特定健康診査情報の提供に関する不同意申請書</w:t>
      </w:r>
      <w:bookmarkStart w:id="0" w:name="_GoBack"/>
      <w:bookmarkEnd w:id="0"/>
    </w:p>
    <w:p>
      <w:pPr>
        <w:pStyle w:val="0"/>
        <w:rPr>
          <w:rFonts w:hint="default" w:ascii="游ゴシック Medium" w:hAnsi="游ゴシック Medium" w:eastAsia="游ゴシック Medium"/>
        </w:rPr>
      </w:pPr>
    </w:p>
    <w:p>
      <w:pPr>
        <w:pStyle w:val="0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　私は、西之表市が、オンライン資格確認等システムにより、西之表市市</w:t>
      </w:r>
      <w:r>
        <w:rPr>
          <w:rFonts w:hint="default" w:ascii="游ゴシック Medium" w:hAnsi="游ゴシック Medium" w:eastAsia="游ゴシック Medium"/>
        </w:rPr>
        <w:t>国民健康保険</w:t>
      </w:r>
      <w:r>
        <w:rPr>
          <w:rFonts w:hint="eastAsia" w:ascii="游ゴシック Medium" w:hAnsi="游ゴシック Medium" w:eastAsia="游ゴシック Medium"/>
        </w:rPr>
        <w:t>に加入する前に加入していた保険者に対し、特定健診情報の取得の作業を行うことに同意しません。</w:t>
      </w:r>
    </w:p>
    <w:p>
      <w:pPr>
        <w:pStyle w:val="0"/>
        <w:rPr>
          <w:rFonts w:hint="default" w:ascii="游ゴシック Medium" w:hAnsi="游ゴシック Medium" w:eastAsia="游ゴシック Medium"/>
        </w:rPr>
      </w:pPr>
    </w:p>
    <w:p>
      <w:pPr>
        <w:pStyle w:val="0"/>
        <w:jc w:val="right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記入日：令和　年　月　日　</w:t>
      </w:r>
    </w:p>
    <w:p>
      <w:pPr>
        <w:pStyle w:val="0"/>
        <w:rPr>
          <w:rFonts w:hint="default" w:ascii="游ゴシック Medium" w:hAnsi="游ゴシック Medium" w:eastAsia="游ゴシック Medium"/>
        </w:rPr>
      </w:pPr>
    </w:p>
    <w:p>
      <w:pPr>
        <w:pStyle w:val="0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　西之表市長殿</w:t>
      </w:r>
    </w:p>
    <w:p>
      <w:pPr>
        <w:pStyle w:val="0"/>
        <w:rPr>
          <w:rFonts w:hint="default" w:ascii="游ゴシック Medium" w:hAnsi="游ゴシック Medium" w:eastAsia="游ゴシック Medium"/>
        </w:rPr>
      </w:pPr>
    </w:p>
    <w:p>
      <w:pPr>
        <w:pStyle w:val="0"/>
        <w:rPr>
          <w:rFonts w:hint="default" w:ascii="游ゴシック Medium" w:hAnsi="游ゴシック Medium" w:eastAsia="游ゴシック Medium"/>
        </w:rPr>
      </w:pPr>
    </w:p>
    <w:p>
      <w:pPr>
        <w:pStyle w:val="0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加入者記名欄</w:t>
      </w:r>
    </w:p>
    <w:tbl>
      <w:tblPr>
        <w:tblStyle w:val="11"/>
        <w:tblW w:w="0" w:type="auto"/>
        <w:jc w:val="left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29"/>
        <w:gridCol w:w="246"/>
        <w:gridCol w:w="7372"/>
      </w:tblGrid>
      <w:tr>
        <w:trPr>
          <w:trHeight w:val="491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フリガナ</w:t>
            </w:r>
          </w:p>
        </w:tc>
        <w:tc>
          <w:tcPr>
            <w:tcW w:w="76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</w:tr>
      <w:tr>
        <w:trPr>
          <w:trHeight w:val="993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氏　　名</w:t>
            </w:r>
          </w:p>
        </w:tc>
        <w:tc>
          <w:tcPr>
            <w:tcW w:w="76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</w:tr>
      <w:tr>
        <w:trPr>
          <w:trHeight w:val="1121" w:hRule="atLeast"/>
        </w:trPr>
        <w:tc>
          <w:tcPr>
            <w:tcW w:w="884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（代理人記入の場合，代理人氏名）</w:t>
            </w:r>
          </w:p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default" w:ascii="游ゴシック Medium" w:hAnsi="游ゴシック Medium" w:eastAsia="游ゴシック Medium"/>
              </w:rPr>
              <w:t xml:space="preserve">                                                    </w:t>
            </w:r>
            <w:r>
              <w:rPr>
                <w:rFonts w:hint="eastAsia" w:ascii="游ゴシック Medium" w:hAnsi="游ゴシック Medium" w:eastAsia="游ゴシック Medium"/>
              </w:rPr>
              <w:t>（続柄　　　　　）</w:t>
            </w:r>
          </w:p>
        </w:tc>
      </w:tr>
      <w:tr>
        <w:trPr/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被保険者等</w:t>
            </w:r>
          </w:p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記号・番号</w:t>
            </w:r>
          </w:p>
        </w:tc>
        <w:tc>
          <w:tcPr>
            <w:tcW w:w="7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</w:tr>
    </w:tbl>
    <w:p>
      <w:pPr>
        <w:pStyle w:val="0"/>
        <w:rPr>
          <w:rFonts w:hint="default" w:ascii="游ゴシック Medium" w:hAnsi="游ゴシック Medium" w:eastAsia="游ゴシック Medium"/>
        </w:rPr>
      </w:pPr>
    </w:p>
    <w:p>
      <w:pPr>
        <w:pStyle w:val="0"/>
        <w:rPr>
          <w:rFonts w:hint="default" w:ascii="游ゴシック Medium" w:hAnsi="游ゴシック Medium" w:eastAsia="游ゴシック Medium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2</Pages>
  <Words>1</Words>
  <Characters>681</Characters>
  <Application>JUST Note</Application>
  <Lines>61</Lines>
  <Paragraphs>17</Paragraphs>
  <CharactersWithSpaces>747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村本 篤志</dc:creator>
  <cp:lastModifiedBy>田中 利宗</cp:lastModifiedBy>
  <cp:lastPrinted>2021-11-15T05:03:00Z</cp:lastPrinted>
  <dcterms:created xsi:type="dcterms:W3CDTF">2021-10-27T11:39:00Z</dcterms:created>
  <dcterms:modified xsi:type="dcterms:W3CDTF">2021-11-19T02:11:50Z</dcterms:modified>
  <cp:revision>11</cp:revision>
</cp:coreProperties>
</file>