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2BD20" w14:textId="33EEE117" w:rsidR="008A4E7B" w:rsidRDefault="003D0ECE">
      <w:pPr>
        <w:spacing w:line="240" w:lineRule="atLeast"/>
        <w:rPr>
          <w:kern w:val="2"/>
          <w:sz w:val="21"/>
        </w:rPr>
      </w:pPr>
      <w:r>
        <w:rPr>
          <w:rFonts w:hint="eastAsia"/>
          <w:kern w:val="2"/>
          <w:sz w:val="21"/>
        </w:rPr>
        <w:t>第</w:t>
      </w:r>
      <w:r w:rsidR="00E700F6">
        <w:rPr>
          <w:rFonts w:hint="eastAsia"/>
          <w:kern w:val="2"/>
          <w:sz w:val="21"/>
        </w:rPr>
        <w:t>６</w:t>
      </w:r>
      <w:r>
        <w:rPr>
          <w:rFonts w:hint="eastAsia"/>
          <w:kern w:val="2"/>
          <w:sz w:val="21"/>
        </w:rPr>
        <w:t>号様式（第</w:t>
      </w:r>
      <w:r w:rsidR="00F44D1F">
        <w:rPr>
          <w:rFonts w:hint="eastAsia"/>
          <w:kern w:val="2"/>
          <w:sz w:val="21"/>
        </w:rPr>
        <w:t>11</w:t>
      </w:r>
      <w:r>
        <w:rPr>
          <w:rFonts w:hint="eastAsia"/>
          <w:kern w:val="2"/>
          <w:sz w:val="21"/>
        </w:rPr>
        <w:t>条関係）</w:t>
      </w:r>
    </w:p>
    <w:p w14:paraId="44AE38BC" w14:textId="77777777" w:rsidR="008A4E7B" w:rsidRDefault="003D0ECE">
      <w:pPr>
        <w:autoSpaceDE/>
        <w:autoSpaceDN/>
        <w:spacing w:line="240" w:lineRule="atLeast"/>
        <w:jc w:val="right"/>
        <w:rPr>
          <w:kern w:val="2"/>
          <w:sz w:val="21"/>
        </w:rPr>
      </w:pPr>
      <w:r>
        <w:rPr>
          <w:rFonts w:hint="eastAsia"/>
          <w:kern w:val="2"/>
          <w:sz w:val="21"/>
        </w:rPr>
        <w:t xml:space="preserve">　　年　　月　　日</w:t>
      </w:r>
    </w:p>
    <w:p w14:paraId="6AC36268" w14:textId="77777777" w:rsidR="008A4E7B" w:rsidRDefault="008A4E7B">
      <w:pPr>
        <w:autoSpaceDE/>
        <w:autoSpaceDN/>
        <w:spacing w:line="240" w:lineRule="atLeast"/>
        <w:jc w:val="both"/>
        <w:rPr>
          <w:kern w:val="2"/>
          <w:sz w:val="21"/>
        </w:rPr>
      </w:pPr>
    </w:p>
    <w:p w14:paraId="64A30F03" w14:textId="2D94F9EF" w:rsidR="008A4E7B" w:rsidRDefault="003D0ECE">
      <w:pPr>
        <w:autoSpaceDE/>
        <w:autoSpaceDN/>
        <w:spacing w:line="240" w:lineRule="atLeast"/>
        <w:jc w:val="both"/>
        <w:rPr>
          <w:kern w:val="2"/>
          <w:sz w:val="21"/>
        </w:rPr>
      </w:pPr>
      <w:r>
        <w:rPr>
          <w:rFonts w:hint="eastAsia"/>
          <w:kern w:val="2"/>
          <w:sz w:val="21"/>
        </w:rPr>
        <w:t xml:space="preserve">西之表市長　　</w:t>
      </w:r>
      <w:r w:rsidR="00910B05">
        <w:rPr>
          <w:rFonts w:hint="eastAsia"/>
          <w:kern w:val="2"/>
          <w:sz w:val="21"/>
        </w:rPr>
        <w:t xml:space="preserve">　　　　　　</w:t>
      </w:r>
      <w:r>
        <w:rPr>
          <w:rFonts w:hint="eastAsia"/>
          <w:kern w:val="2"/>
          <w:sz w:val="21"/>
        </w:rPr>
        <w:t>様</w:t>
      </w:r>
    </w:p>
    <w:p w14:paraId="5E83E11F" w14:textId="77777777" w:rsidR="008A4E7B" w:rsidRPr="003D0ECE" w:rsidRDefault="008A4E7B">
      <w:pPr>
        <w:autoSpaceDE/>
        <w:autoSpaceDN/>
        <w:spacing w:line="240" w:lineRule="atLeast"/>
        <w:jc w:val="both"/>
        <w:rPr>
          <w:kern w:val="2"/>
          <w:sz w:val="21"/>
        </w:rPr>
      </w:pPr>
    </w:p>
    <w:p w14:paraId="046045D8" w14:textId="444A9488" w:rsidR="008A4E7B" w:rsidRDefault="003D0ECE">
      <w:pPr>
        <w:autoSpaceDE/>
        <w:autoSpaceDN/>
        <w:spacing w:line="240" w:lineRule="atLeast"/>
        <w:jc w:val="center"/>
        <w:rPr>
          <w:kern w:val="2"/>
          <w:sz w:val="21"/>
        </w:rPr>
      </w:pPr>
      <w:r>
        <w:rPr>
          <w:rFonts w:hint="eastAsia"/>
          <w:kern w:val="2"/>
          <w:sz w:val="21"/>
        </w:rPr>
        <w:t xml:space="preserve">　　　　年度西之表市電気自動車等導入促進事業補助金財産処分承認申請書</w:t>
      </w:r>
    </w:p>
    <w:p w14:paraId="7C64324D" w14:textId="77777777" w:rsidR="008A4E7B" w:rsidRDefault="008A4E7B">
      <w:pPr>
        <w:autoSpaceDE/>
        <w:autoSpaceDN/>
        <w:spacing w:line="240" w:lineRule="atLeast"/>
        <w:jc w:val="both"/>
        <w:rPr>
          <w:kern w:val="2"/>
          <w:sz w:val="21"/>
        </w:rPr>
      </w:pPr>
    </w:p>
    <w:p w14:paraId="7BC8E791" w14:textId="43978B58" w:rsidR="003D0ECE" w:rsidRDefault="003D0ECE">
      <w:pPr>
        <w:wordWrap w:val="0"/>
        <w:autoSpaceDE/>
        <w:autoSpaceDN/>
        <w:ind w:leftChars="100" w:left="243" w:right="840" w:firstLineChars="1655" w:firstLine="3525"/>
        <w:jc w:val="both"/>
        <w:rPr>
          <w:kern w:val="2"/>
          <w:sz w:val="21"/>
        </w:rPr>
      </w:pPr>
      <w:r>
        <w:rPr>
          <w:rFonts w:hint="eastAsia"/>
          <w:kern w:val="2"/>
          <w:sz w:val="21"/>
        </w:rPr>
        <w:t>申請者　郵便番号</w:t>
      </w:r>
    </w:p>
    <w:p w14:paraId="2AEAB513" w14:textId="1FFBF7CB" w:rsidR="008A4E7B" w:rsidRDefault="003D0ECE" w:rsidP="003D0ECE">
      <w:pPr>
        <w:wordWrap w:val="0"/>
        <w:autoSpaceDE/>
        <w:autoSpaceDN/>
        <w:ind w:leftChars="100" w:left="243" w:right="840" w:firstLineChars="2055" w:firstLine="4377"/>
        <w:jc w:val="both"/>
        <w:rPr>
          <w:kern w:val="2"/>
          <w:sz w:val="21"/>
        </w:rPr>
      </w:pPr>
      <w:r>
        <w:rPr>
          <w:rFonts w:hint="eastAsia"/>
          <w:kern w:val="2"/>
          <w:sz w:val="21"/>
        </w:rPr>
        <w:t xml:space="preserve">住　　所　</w:t>
      </w:r>
    </w:p>
    <w:p w14:paraId="3C7714CE" w14:textId="6AD5DF5C" w:rsidR="008A4E7B" w:rsidRDefault="003D0ECE" w:rsidP="003D0ECE">
      <w:pPr>
        <w:wordWrap w:val="0"/>
        <w:autoSpaceDE/>
        <w:autoSpaceDN/>
        <w:ind w:leftChars="100" w:left="243" w:right="-285" w:firstLineChars="2060" w:firstLine="4387"/>
        <w:jc w:val="both"/>
        <w:rPr>
          <w:kern w:val="2"/>
          <w:sz w:val="21"/>
        </w:rPr>
      </w:pPr>
      <w:r>
        <w:rPr>
          <w:rFonts w:hint="eastAsia"/>
          <w:kern w:val="2"/>
          <w:sz w:val="21"/>
        </w:rPr>
        <w:t xml:space="preserve">氏　　名　　　　　　　　　　　　</w:t>
      </w:r>
    </w:p>
    <w:p w14:paraId="3F65EB11" w14:textId="77777777" w:rsidR="008A4E7B" w:rsidRDefault="003D0ECE">
      <w:pPr>
        <w:wordWrap w:val="0"/>
        <w:autoSpaceDE/>
        <w:autoSpaceDN/>
        <w:ind w:leftChars="100" w:left="243" w:right="-285" w:firstLineChars="2060" w:firstLine="4387"/>
        <w:jc w:val="both"/>
        <w:rPr>
          <w:kern w:val="2"/>
          <w:sz w:val="21"/>
        </w:rPr>
      </w:pPr>
      <w:r>
        <w:rPr>
          <w:rFonts w:hint="eastAsia"/>
          <w:kern w:val="2"/>
          <w:sz w:val="21"/>
        </w:rPr>
        <w:t xml:space="preserve">電話番号　</w:t>
      </w:r>
    </w:p>
    <w:p w14:paraId="43F7C8E9" w14:textId="77777777" w:rsidR="008A4E7B" w:rsidRDefault="008A4E7B">
      <w:pPr>
        <w:autoSpaceDE/>
        <w:autoSpaceDN/>
        <w:spacing w:line="240" w:lineRule="atLeast"/>
        <w:ind w:firstLineChars="3101" w:firstLine="5054"/>
        <w:jc w:val="both"/>
        <w:rPr>
          <w:kern w:val="2"/>
          <w:sz w:val="16"/>
        </w:rPr>
      </w:pPr>
    </w:p>
    <w:p w14:paraId="13E37567" w14:textId="77777777" w:rsidR="008A4E7B" w:rsidRDefault="003D0ECE">
      <w:pPr>
        <w:autoSpaceDE/>
        <w:autoSpaceDN/>
        <w:spacing w:line="240" w:lineRule="atLeast"/>
        <w:jc w:val="both"/>
        <w:rPr>
          <w:kern w:val="2"/>
          <w:sz w:val="21"/>
        </w:rPr>
      </w:pPr>
      <w:r>
        <w:rPr>
          <w:rFonts w:hint="eastAsia"/>
          <w:kern w:val="2"/>
          <w:sz w:val="21"/>
        </w:rPr>
        <w:t xml:space="preserve">　　</w:t>
      </w:r>
    </w:p>
    <w:p w14:paraId="181BB355" w14:textId="6F79BC0A" w:rsidR="008A4E7B" w:rsidRDefault="003D0ECE" w:rsidP="007C48C9">
      <w:pPr>
        <w:spacing w:line="240" w:lineRule="atLeast"/>
        <w:ind w:firstLineChars="100" w:firstLine="213"/>
        <w:jc w:val="both"/>
        <w:rPr>
          <w:kern w:val="2"/>
          <w:sz w:val="21"/>
        </w:rPr>
      </w:pPr>
      <w:r>
        <w:rPr>
          <w:rFonts w:hint="eastAsia"/>
          <w:kern w:val="2"/>
          <w:sz w:val="21"/>
        </w:rPr>
        <w:t>西之表市電気自動車等導入</w:t>
      </w:r>
      <w:r w:rsidR="007C48C9">
        <w:rPr>
          <w:rFonts w:hint="eastAsia"/>
          <w:kern w:val="2"/>
          <w:sz w:val="21"/>
        </w:rPr>
        <w:t>促進</w:t>
      </w:r>
      <w:r>
        <w:rPr>
          <w:rFonts w:hint="eastAsia"/>
          <w:kern w:val="2"/>
          <w:sz w:val="21"/>
        </w:rPr>
        <w:t>事業補助金交付要綱第</w:t>
      </w:r>
      <w:r w:rsidR="00613547">
        <w:rPr>
          <w:rFonts w:hint="eastAsia"/>
          <w:kern w:val="2"/>
          <w:sz w:val="21"/>
        </w:rPr>
        <w:t>11</w:t>
      </w:r>
      <w:r>
        <w:rPr>
          <w:rFonts w:hint="eastAsia"/>
          <w:kern w:val="2"/>
          <w:sz w:val="21"/>
        </w:rPr>
        <w:t>条第４項の規定により下記のとおり財産処分の承認を申請します。</w:t>
      </w:r>
    </w:p>
    <w:p w14:paraId="79BB7F38" w14:textId="77777777" w:rsidR="008A4E7B" w:rsidRDefault="008A4E7B">
      <w:pPr>
        <w:autoSpaceDE/>
        <w:autoSpaceDN/>
        <w:spacing w:line="240" w:lineRule="atLeast"/>
        <w:jc w:val="both"/>
        <w:rPr>
          <w:kern w:val="2"/>
          <w:sz w:val="21"/>
        </w:rPr>
      </w:pPr>
    </w:p>
    <w:p w14:paraId="290C8227" w14:textId="77777777" w:rsidR="008A4E7B" w:rsidRDefault="003D0ECE">
      <w:pPr>
        <w:autoSpaceDE/>
        <w:autoSpaceDN/>
        <w:jc w:val="center"/>
        <w:rPr>
          <w:kern w:val="2"/>
          <w:sz w:val="21"/>
        </w:rPr>
      </w:pPr>
      <w:r>
        <w:rPr>
          <w:rFonts w:hint="eastAsia"/>
          <w:kern w:val="2"/>
          <w:sz w:val="21"/>
        </w:rPr>
        <w:t>記</w:t>
      </w:r>
    </w:p>
    <w:p w14:paraId="5FE9E0EA" w14:textId="77777777" w:rsidR="008A4E7B" w:rsidRDefault="008A4E7B">
      <w:pPr>
        <w:autoSpaceDE/>
        <w:autoSpaceDN/>
        <w:jc w:val="both"/>
        <w:rPr>
          <w:kern w:val="2"/>
          <w:sz w:val="21"/>
        </w:rPr>
      </w:pPr>
    </w:p>
    <w:p w14:paraId="2A666D8A" w14:textId="4DD09DF8" w:rsidR="008A4E7B" w:rsidRDefault="003D0ECE">
      <w:pPr>
        <w:autoSpaceDE/>
        <w:autoSpaceDN/>
        <w:jc w:val="both"/>
        <w:rPr>
          <w:kern w:val="2"/>
          <w:sz w:val="21"/>
        </w:rPr>
      </w:pPr>
      <w:r>
        <w:rPr>
          <w:rFonts w:hint="eastAsia"/>
          <w:kern w:val="2"/>
          <w:sz w:val="21"/>
        </w:rPr>
        <w:t>１</w:t>
      </w:r>
      <w:r w:rsidR="0049189D">
        <w:rPr>
          <w:rFonts w:hint="eastAsia"/>
          <w:kern w:val="2"/>
          <w:sz w:val="21"/>
        </w:rPr>
        <w:t xml:space="preserve">　</w:t>
      </w:r>
      <w:r>
        <w:rPr>
          <w:rFonts w:hint="eastAsia"/>
          <w:kern w:val="2"/>
          <w:sz w:val="21"/>
        </w:rPr>
        <w:t xml:space="preserve">　処分の方法（該当するものに✓を記入してください。）</w:t>
      </w:r>
    </w:p>
    <w:p w14:paraId="36851CA0" w14:textId="3DCA9A14" w:rsidR="008A4E7B" w:rsidRDefault="003D0ECE">
      <w:pPr>
        <w:numPr>
          <w:ilvl w:val="0"/>
          <w:numId w:val="1"/>
        </w:numPr>
        <w:autoSpaceDE/>
        <w:autoSpaceDN/>
        <w:ind w:right="840"/>
        <w:jc w:val="both"/>
        <w:rPr>
          <w:kern w:val="2"/>
          <w:sz w:val="21"/>
        </w:rPr>
      </w:pPr>
      <w:r>
        <w:rPr>
          <w:rFonts w:hint="eastAsia"/>
          <w:kern w:val="2"/>
          <w:sz w:val="21"/>
        </w:rPr>
        <w:t xml:space="preserve">□売却　　（2）□譲渡　</w:t>
      </w:r>
      <w:r w:rsidR="0049189D">
        <w:rPr>
          <w:rFonts w:hint="eastAsia"/>
          <w:kern w:val="2"/>
          <w:sz w:val="21"/>
        </w:rPr>
        <w:t xml:space="preserve">　</w:t>
      </w:r>
      <w:r>
        <w:rPr>
          <w:rFonts w:hint="eastAsia"/>
          <w:kern w:val="2"/>
          <w:sz w:val="21"/>
        </w:rPr>
        <w:t xml:space="preserve">(3)□貸与　</w:t>
      </w:r>
      <w:r w:rsidR="0049189D">
        <w:rPr>
          <w:rFonts w:hint="eastAsia"/>
          <w:kern w:val="2"/>
          <w:sz w:val="21"/>
        </w:rPr>
        <w:t xml:space="preserve">　</w:t>
      </w:r>
      <w:r>
        <w:rPr>
          <w:rFonts w:hint="eastAsia"/>
          <w:kern w:val="2"/>
          <w:sz w:val="21"/>
        </w:rPr>
        <w:t xml:space="preserve">(4)□担保　</w:t>
      </w:r>
      <w:r w:rsidR="0049189D">
        <w:rPr>
          <w:rFonts w:hint="eastAsia"/>
          <w:kern w:val="2"/>
          <w:sz w:val="21"/>
        </w:rPr>
        <w:t xml:space="preserve">　</w:t>
      </w:r>
      <w:r>
        <w:rPr>
          <w:rFonts w:hint="eastAsia"/>
          <w:kern w:val="2"/>
          <w:sz w:val="21"/>
        </w:rPr>
        <w:t xml:space="preserve">(5)□廃棄　</w:t>
      </w:r>
    </w:p>
    <w:p w14:paraId="2BA809A2" w14:textId="77777777" w:rsidR="008A4E7B" w:rsidRDefault="003D0ECE">
      <w:pPr>
        <w:autoSpaceDE/>
        <w:autoSpaceDN/>
        <w:ind w:left="285" w:right="840"/>
        <w:jc w:val="both"/>
        <w:rPr>
          <w:kern w:val="2"/>
          <w:sz w:val="21"/>
        </w:rPr>
      </w:pPr>
      <w:r>
        <w:rPr>
          <w:rFonts w:hint="eastAsia"/>
          <w:kern w:val="2"/>
          <w:sz w:val="21"/>
        </w:rPr>
        <w:t>(6) □その他 （具体的に記載してください。）</w:t>
      </w:r>
    </w:p>
    <w:p w14:paraId="688647B8" w14:textId="77777777" w:rsidR="008A4E7B" w:rsidRDefault="003D0ECE">
      <w:pPr>
        <w:autoSpaceDE/>
        <w:autoSpaceDN/>
        <w:ind w:left="285" w:right="840"/>
        <w:jc w:val="both"/>
        <w:rPr>
          <w:kern w:val="2"/>
          <w:sz w:val="21"/>
        </w:rPr>
      </w:pPr>
      <w:r>
        <w:rPr>
          <w:noProof/>
        </w:rPr>
        <mc:AlternateContent>
          <mc:Choice Requires="wps">
            <w:drawing>
              <wp:anchor distT="0" distB="0" distL="114300" distR="114300" simplePos="0" relativeHeight="2" behindDoc="0" locked="0" layoutInCell="1" hidden="0" allowOverlap="1" wp14:anchorId="5BACD237" wp14:editId="10096066">
                <wp:simplePos x="0" y="0"/>
                <wp:positionH relativeFrom="margin">
                  <wp:align>right</wp:align>
                </wp:positionH>
                <wp:positionV relativeFrom="paragraph">
                  <wp:posOffset>29845</wp:posOffset>
                </wp:positionV>
                <wp:extent cx="5000625" cy="847725"/>
                <wp:effectExtent l="635" t="635" r="29845" b="10795"/>
                <wp:wrapNone/>
                <wp:docPr id="1026"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847725"/>
                        </a:xfrm>
                        <a:prstGeom prst="bracketPair">
                          <a:avLst>
                            <a:gd name="adj" fmla="val 16659"/>
                          </a:avLst>
                        </a:prstGeom>
                        <a:noFill/>
                        <a:ln w="3175">
                          <a:solidFill>
                            <a:sysClr val="windowText" lastClr="000000"/>
                          </a:solidFill>
                          <a:miter/>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position-vertical-relative:text;z-index:2;width:393.75pt;height:66.75pt;mso-position-horizontal-relative:margin;position:absolute;mso-position-horizontal:right;margin-top:2.35pt;" o:spid="_x0000_s1026" o:allowincell="t" o:allowoverlap="t" filled="f" stroked="t" strokecolor="#000000" strokeweight="0.25pt" o:spt="185" type="#_x0000_t185" adj="3598">
                <v:fill/>
                <v:stroke filltype="solid"/>
                <v:textbox style="layout-flow:horizontal;"/>
                <v:imagedata o:title=""/>
                <w10:wrap type="none" anchorx="margin" anchory="text"/>
              </v:shape>
            </w:pict>
          </mc:Fallback>
        </mc:AlternateContent>
      </w:r>
    </w:p>
    <w:p w14:paraId="027A3CB5" w14:textId="77777777" w:rsidR="008A4E7B" w:rsidRDefault="008A4E7B">
      <w:pPr>
        <w:autoSpaceDE/>
        <w:autoSpaceDN/>
        <w:ind w:right="840"/>
        <w:jc w:val="both"/>
        <w:rPr>
          <w:kern w:val="2"/>
          <w:sz w:val="21"/>
        </w:rPr>
      </w:pPr>
    </w:p>
    <w:p w14:paraId="26779D95" w14:textId="77777777" w:rsidR="008A4E7B" w:rsidRDefault="008A4E7B">
      <w:pPr>
        <w:autoSpaceDE/>
        <w:autoSpaceDN/>
        <w:ind w:right="840"/>
        <w:jc w:val="both"/>
        <w:rPr>
          <w:kern w:val="2"/>
          <w:sz w:val="21"/>
        </w:rPr>
      </w:pPr>
    </w:p>
    <w:p w14:paraId="55E52EF4" w14:textId="77777777" w:rsidR="008A4E7B" w:rsidRDefault="008A4E7B">
      <w:pPr>
        <w:autoSpaceDE/>
        <w:autoSpaceDN/>
        <w:ind w:right="840"/>
        <w:jc w:val="both"/>
        <w:rPr>
          <w:kern w:val="2"/>
          <w:sz w:val="21"/>
        </w:rPr>
      </w:pPr>
    </w:p>
    <w:p w14:paraId="54471E9B" w14:textId="77777777" w:rsidR="008A4E7B" w:rsidRDefault="008A4E7B">
      <w:pPr>
        <w:autoSpaceDE/>
        <w:autoSpaceDN/>
        <w:ind w:right="840"/>
        <w:jc w:val="both"/>
        <w:rPr>
          <w:kern w:val="2"/>
          <w:sz w:val="21"/>
        </w:rPr>
      </w:pPr>
    </w:p>
    <w:p w14:paraId="476E0397" w14:textId="267C95C7" w:rsidR="008A4E7B" w:rsidRDefault="003D0ECE">
      <w:pPr>
        <w:autoSpaceDE/>
        <w:autoSpaceDN/>
        <w:ind w:right="840"/>
        <w:jc w:val="both"/>
        <w:rPr>
          <w:kern w:val="2"/>
          <w:sz w:val="21"/>
        </w:rPr>
      </w:pPr>
      <w:r>
        <w:rPr>
          <w:rFonts w:hint="eastAsia"/>
          <w:kern w:val="2"/>
          <w:sz w:val="21"/>
        </w:rPr>
        <w:t>２</w:t>
      </w:r>
      <w:r w:rsidR="0049189D">
        <w:rPr>
          <w:rFonts w:hint="eastAsia"/>
          <w:kern w:val="2"/>
          <w:sz w:val="21"/>
        </w:rPr>
        <w:t xml:space="preserve">　</w:t>
      </w:r>
      <w:r>
        <w:rPr>
          <w:rFonts w:hint="eastAsia"/>
          <w:kern w:val="2"/>
          <w:sz w:val="21"/>
        </w:rPr>
        <w:t>処分の時期</w:t>
      </w:r>
    </w:p>
    <w:p w14:paraId="628C852E" w14:textId="77777777" w:rsidR="008A4E7B" w:rsidRDefault="003D0ECE">
      <w:pPr>
        <w:autoSpaceDE/>
        <w:autoSpaceDN/>
        <w:ind w:right="840" w:firstLineChars="599" w:firstLine="1276"/>
        <w:jc w:val="both"/>
        <w:rPr>
          <w:kern w:val="2"/>
          <w:sz w:val="21"/>
        </w:rPr>
      </w:pPr>
      <w:r>
        <w:rPr>
          <w:rFonts w:hint="eastAsia"/>
          <w:kern w:val="2"/>
          <w:sz w:val="21"/>
        </w:rPr>
        <w:t>年　　　月　　　日から</w:t>
      </w:r>
    </w:p>
    <w:p w14:paraId="43DE20EF" w14:textId="77777777" w:rsidR="008A4E7B" w:rsidRDefault="003D0ECE">
      <w:pPr>
        <w:autoSpaceDE/>
        <w:autoSpaceDN/>
        <w:ind w:leftChars="-33" w:left="-80" w:right="840" w:firstLineChars="636" w:firstLine="1354"/>
        <w:jc w:val="both"/>
        <w:rPr>
          <w:kern w:val="2"/>
          <w:sz w:val="21"/>
        </w:rPr>
      </w:pPr>
      <w:r>
        <w:rPr>
          <w:rFonts w:hint="eastAsia"/>
          <w:kern w:val="2"/>
          <w:sz w:val="21"/>
        </w:rPr>
        <w:t>年　　　月　　　日まで（期間がある場合）</w:t>
      </w:r>
    </w:p>
    <w:p w14:paraId="3BA247E4" w14:textId="77777777" w:rsidR="008A4E7B" w:rsidRDefault="008A4E7B">
      <w:pPr>
        <w:jc w:val="both"/>
      </w:pPr>
    </w:p>
    <w:sectPr w:rsidR="008A4E7B">
      <w:pgSz w:w="11906" w:h="16838"/>
      <w:pgMar w:top="1134" w:right="1701" w:bottom="1134" w:left="1701" w:header="720" w:footer="1401" w:gutter="0"/>
      <w:cols w:space="720"/>
      <w:docGrid w:type="linesAndChars" w:linePitch="36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6C533" w14:textId="77777777" w:rsidR="0025665B" w:rsidRDefault="003D0ECE">
      <w:r>
        <w:separator/>
      </w:r>
    </w:p>
  </w:endnote>
  <w:endnote w:type="continuationSeparator" w:id="0">
    <w:p w14:paraId="08BB2C19" w14:textId="77777777" w:rsidR="0025665B" w:rsidRDefault="003D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3E96B" w14:textId="77777777" w:rsidR="0025665B" w:rsidRDefault="003D0ECE">
      <w:r>
        <w:separator/>
      </w:r>
    </w:p>
  </w:footnote>
  <w:footnote w:type="continuationSeparator" w:id="0">
    <w:p w14:paraId="343440DA" w14:textId="77777777" w:rsidR="0025665B" w:rsidRDefault="003D0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FFFFFFF"/>
    <w:lvl w:ilvl="0" w:tplc="00000000">
      <w:start w:val="1"/>
      <w:numFmt w:val="decimal"/>
      <w:lvlText w:val="(%1)"/>
      <w:lvlJc w:val="left"/>
      <w:pPr>
        <w:ind w:left="645" w:hanging="360"/>
      </w:pPr>
    </w:lvl>
    <w:lvl w:ilvl="1" w:tplc="00000000">
      <w:start w:val="1"/>
      <w:numFmt w:val="aiueoFullWidth"/>
      <w:lvlText w:val="(%2)"/>
      <w:lvlJc w:val="left"/>
      <w:pPr>
        <w:ind w:left="1125" w:hanging="420"/>
      </w:pPr>
    </w:lvl>
    <w:lvl w:ilvl="2" w:tplc="00000000">
      <w:start w:val="1"/>
      <w:numFmt w:val="decimalEnclosedCircle"/>
      <w:lvlText w:val="%3"/>
      <w:lvlJc w:val="left"/>
      <w:pPr>
        <w:ind w:left="1545" w:hanging="420"/>
      </w:pPr>
    </w:lvl>
    <w:lvl w:ilvl="3" w:tplc="00000000">
      <w:start w:val="1"/>
      <w:numFmt w:val="decimal"/>
      <w:lvlText w:val="%4."/>
      <w:lvlJc w:val="left"/>
      <w:pPr>
        <w:ind w:left="1965" w:hanging="420"/>
      </w:pPr>
    </w:lvl>
    <w:lvl w:ilvl="4" w:tplc="00000000">
      <w:start w:val="1"/>
      <w:numFmt w:val="aiueoFullWidth"/>
      <w:lvlText w:val="(%5)"/>
      <w:lvlJc w:val="left"/>
      <w:pPr>
        <w:ind w:left="2385" w:hanging="420"/>
      </w:pPr>
    </w:lvl>
    <w:lvl w:ilvl="5" w:tplc="00000000">
      <w:start w:val="1"/>
      <w:numFmt w:val="decimalEnclosedCircle"/>
      <w:lvlText w:val="%6"/>
      <w:lvlJc w:val="left"/>
      <w:pPr>
        <w:ind w:left="2805" w:hanging="420"/>
      </w:pPr>
    </w:lvl>
    <w:lvl w:ilvl="6" w:tplc="00000000">
      <w:start w:val="1"/>
      <w:numFmt w:val="decimal"/>
      <w:lvlText w:val="%7."/>
      <w:lvlJc w:val="left"/>
      <w:pPr>
        <w:ind w:left="3225" w:hanging="420"/>
      </w:pPr>
    </w:lvl>
    <w:lvl w:ilvl="7" w:tplc="00000000">
      <w:start w:val="1"/>
      <w:numFmt w:val="aiueoFullWidth"/>
      <w:lvlText w:val="(%8)"/>
      <w:lvlJc w:val="left"/>
      <w:pPr>
        <w:ind w:left="3645" w:hanging="420"/>
      </w:pPr>
    </w:lvl>
    <w:lvl w:ilvl="8" w:tplc="00000000">
      <w:start w:val="1"/>
      <w:numFmt w:val="decimalEnclosedCircle"/>
      <w:lvlText w:val="%9"/>
      <w:lvlJc w:val="left"/>
      <w:pPr>
        <w:ind w:left="40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oNotTrackMove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7B"/>
    <w:rsid w:val="001C7843"/>
    <w:rsid w:val="0025665B"/>
    <w:rsid w:val="003D0ECE"/>
    <w:rsid w:val="0049189D"/>
    <w:rsid w:val="00613547"/>
    <w:rsid w:val="007C48C9"/>
    <w:rsid w:val="008A4E7B"/>
    <w:rsid w:val="00910B05"/>
    <w:rsid w:val="00E700F6"/>
    <w:rsid w:val="00F44D1F"/>
    <w:rsid w:val="00F575A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8DA3AD"/>
  <w15:chartTrackingRefBased/>
  <w15:docId w15:val="{AEBB1DFC-6BBB-46B0-A49D-18201660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autoSpaceDE/>
      <w:autoSpaceDN/>
      <w:ind w:leftChars="400" w:left="840"/>
      <w:jc w:val="both"/>
    </w:pPr>
    <w:rPr>
      <w:rFonts w:ascii="游明朝" w:eastAsia="游明朝" w:hAnsi="游明朝"/>
      <w:kern w:val="2"/>
      <w:sz w:val="21"/>
    </w:rPr>
  </w:style>
  <w:style w:type="paragraph" w:customStyle="1" w:styleId="1">
    <w:name w:val="記1"/>
    <w:basedOn w:val="a"/>
    <w:next w:val="a"/>
    <w:link w:val="a4"/>
    <w:qFormat/>
    <w:pPr>
      <w:autoSpaceDE/>
      <w:autoSpaceDN/>
      <w:jc w:val="center"/>
    </w:pPr>
    <w:rPr>
      <w:rFonts w:ascii="游明朝" w:eastAsia="游明朝" w:hAnsi="游明朝"/>
      <w:color w:val="FF0000"/>
      <w:kern w:val="2"/>
      <w:sz w:val="21"/>
    </w:rPr>
  </w:style>
  <w:style w:type="character" w:customStyle="1" w:styleId="a4">
    <w:name w:val="記 (文字)"/>
    <w:basedOn w:val="a0"/>
    <w:link w:val="1"/>
    <w:qFormat/>
    <w:rPr>
      <w:rFonts w:ascii="游明朝" w:eastAsia="游明朝" w:hAnsi="游明朝"/>
      <w:color w:val="FF0000"/>
      <w:sz w:val="22"/>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3D0ECE"/>
    <w:pPr>
      <w:tabs>
        <w:tab w:val="center" w:pos="4252"/>
        <w:tab w:val="right" w:pos="8504"/>
      </w:tabs>
      <w:snapToGrid w:val="0"/>
    </w:pPr>
  </w:style>
  <w:style w:type="character" w:customStyle="1" w:styleId="a8">
    <w:name w:val="ヘッダー (文字)"/>
    <w:basedOn w:val="a0"/>
    <w:link w:val="a7"/>
    <w:uiPriority w:val="99"/>
    <w:rsid w:val="003D0ECE"/>
    <w:rPr>
      <w:rFonts w:ascii="ＭＳ 明朝" w:eastAsia="ＭＳ 明朝" w:hAnsi="ＭＳ 明朝"/>
      <w:sz w:val="24"/>
    </w:rPr>
  </w:style>
  <w:style w:type="paragraph" w:styleId="a9">
    <w:name w:val="footer"/>
    <w:basedOn w:val="a"/>
    <w:link w:val="aa"/>
    <w:uiPriority w:val="99"/>
    <w:unhideWhenUsed/>
    <w:rsid w:val="003D0ECE"/>
    <w:pPr>
      <w:tabs>
        <w:tab w:val="center" w:pos="4252"/>
        <w:tab w:val="right" w:pos="8504"/>
      </w:tabs>
      <w:snapToGrid w:val="0"/>
    </w:pPr>
  </w:style>
  <w:style w:type="character" w:customStyle="1" w:styleId="aa">
    <w:name w:val="フッター (文字)"/>
    <w:basedOn w:val="a0"/>
    <w:link w:val="a9"/>
    <w:uiPriority w:val="99"/>
    <w:rsid w:val="003D0ECE"/>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215</Words>
  <Characters>104</Characters>
  <Application>Microsoft Office Word</Application>
  <DocSecurity>0</DocSecurity>
  <Lines>1</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砂坂 雄介</cp:lastModifiedBy>
  <cp:revision>29</cp:revision>
  <cp:lastPrinted>2023-03-25T19:45:00Z</cp:lastPrinted>
  <dcterms:created xsi:type="dcterms:W3CDTF">2023-03-25T17:18:00Z</dcterms:created>
  <dcterms:modified xsi:type="dcterms:W3CDTF">2024-04-11T09:34:00Z</dcterms:modified>
</cp:coreProperties>
</file>