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32"/>
        </w:rPr>
      </w:pPr>
      <w:r>
        <w:rPr>
          <w:rFonts w:hint="eastAsia" w:ascii="ＭＳ 明朝" w:hAnsi="ＭＳ 明朝" w:eastAsia="ＭＳ 明朝"/>
          <w:b w:val="1"/>
          <w:sz w:val="32"/>
        </w:rPr>
        <mc:AlternateContent>
          <mc:Choice Requires="wps">
            <w:drawing>
              <wp:anchor distT="0" distB="0" distL="114300" distR="114300" simplePos="0" relativeHeight="2" behindDoc="0" locked="0" layoutInCell="1" hidden="0" allowOverlap="1">
                <wp:simplePos x="0" y="0"/>
                <wp:positionH relativeFrom="column">
                  <wp:posOffset>1740535</wp:posOffset>
                </wp:positionH>
                <wp:positionV relativeFrom="paragraph">
                  <wp:posOffset>-485775</wp:posOffset>
                </wp:positionV>
                <wp:extent cx="1759585" cy="33591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759585" cy="335915"/>
                        </a:xfrm>
                        <a:prstGeom prst="rect">
                          <a:avLst/>
                        </a:prstGeom>
                        <a:solidFill>
                          <a:schemeClr val="lt1"/>
                        </a:solidFill>
                        <a:ln w="19050">
                          <a:solidFill>
                            <a:srgbClr val="FF0000"/>
                          </a:solidFill>
                        </a:ln>
                      </wps:spPr>
                      <wps:txbx>
                        <w:txbxContent>
                          <w:p>
                            <w:pPr>
                              <w:pStyle w:val="0"/>
                              <w:jc w:val="center"/>
                              <w:rPr>
                                <w:rFonts w:hint="default" w:ascii="ＭＳ 明朝" w:hAnsi="ＭＳ 明朝" w:eastAsia="ＭＳ 明朝"/>
                                <w:b w:val="1"/>
                                <w:sz w:val="24"/>
                              </w:rPr>
                            </w:pPr>
                            <w:r>
                              <w:rPr>
                                <w:rFonts w:hint="eastAsia" w:ascii="ＭＳ 明朝" w:hAnsi="ＭＳ 明朝" w:eastAsia="ＭＳ 明朝"/>
                                <w:b w:val="1"/>
                                <w:color w:val="FF0000"/>
                                <w:sz w:val="24"/>
                              </w:rPr>
                              <w:t>記入例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38.55000000000001pt;height:26.45pt;mso-position-horizontal-relative:text;position:absolute;margin-left:137.05000000000001pt;margin-top:-38.25pt;mso-wrap-distance-bottom:0pt;mso-wrap-distance-right:9pt;mso-wrap-distance-top:0pt;v-text-anchor:middle;" o:spid="_x0000_s1026" o:allowincell="t" o:allowoverlap="t" filled="t" fillcolor="#ffffff [3201]" stroked="t" strokecolor="#ff0000" strokeweight="1.5pt" o:spt="202" type="#_x0000_t202">
                <v:fill/>
                <v:stroke filltype="solid"/>
                <v:textbox style="layout-flow:horizontal;" inset="2.5399999999999996mm,1.2699999999999998mm,2.5399999999999996mm,1.2699999999999998mm">
                  <w:txbxContent>
                    <w:p>
                      <w:pPr>
                        <w:pStyle w:val="0"/>
                        <w:jc w:val="center"/>
                        <w:rPr>
                          <w:rFonts w:hint="default" w:ascii="ＭＳ 明朝" w:hAnsi="ＭＳ 明朝" w:eastAsia="ＭＳ 明朝"/>
                          <w:b w:val="1"/>
                          <w:sz w:val="24"/>
                        </w:rPr>
                      </w:pPr>
                      <w:r>
                        <w:rPr>
                          <w:rFonts w:hint="eastAsia" w:ascii="ＭＳ 明朝" w:hAnsi="ＭＳ 明朝" w:eastAsia="ＭＳ 明朝"/>
                          <w:b w:val="1"/>
                          <w:color w:val="FF0000"/>
                          <w:sz w:val="24"/>
                        </w:rPr>
                        <w:t>記入例</w:t>
                      </w:r>
                    </w:p>
                  </w:txbxContent>
                </v:textbox>
                <v:imagedata o:title=""/>
                <w10:wrap type="none" anchorx="text" anchory="text"/>
              </v:shape>
            </w:pict>
          </mc:Fallback>
        </mc:AlternateContent>
      </w:r>
      <w:r>
        <w:rPr>
          <w:rFonts w:hint="eastAsia" w:ascii="ＭＳ 明朝" w:hAnsi="ＭＳ 明朝" w:eastAsia="ＭＳ 明朝"/>
          <w:b w:val="1"/>
          <w:sz w:val="32"/>
        </w:rPr>
        <w:t>指定給水装置工事事業者　新規指定申請時確認事項</w:t>
      </w:r>
    </w:p>
    <w:p>
      <w:pPr>
        <w:pStyle w:val="0"/>
        <w:rPr>
          <w:rFonts w:hint="default" w:ascii="ＭＳ 明朝" w:hAnsi="ＭＳ 明朝" w:eastAsia="ＭＳ 明朝"/>
        </w:rPr>
      </w:pPr>
    </w:p>
    <w:p>
      <w:pPr>
        <w:pStyle w:val="0"/>
        <w:spacing w:line="276" w:lineRule="auto"/>
        <w:ind w:firstLine="3150" w:firstLineChars="1500"/>
        <w:rPr>
          <w:rFonts w:hint="default" w:ascii="ＭＳ 明朝" w:hAnsi="ＭＳ 明朝" w:eastAsia="ＭＳ 明朝"/>
        </w:rPr>
      </w:pPr>
      <w:r>
        <w:rPr>
          <w:rFonts w:hint="eastAsia" w:ascii="ＭＳ 明朝" w:hAnsi="ＭＳ 明朝" w:eastAsia="ＭＳ 明朝"/>
          <w:kern w:val="0"/>
          <w:fitText w:val="1260" w:id="1"/>
        </w:rPr>
        <w:t>氏名又は名称</w:t>
      </w:r>
      <w:r>
        <w:rPr>
          <w:rFonts w:hint="eastAsia" w:ascii="ＭＳ 明朝" w:hAnsi="ＭＳ 明朝" w:eastAsia="ＭＳ 明朝"/>
          <w:kern w:val="0"/>
        </w:rPr>
        <w:t>　　　</w:t>
      </w:r>
      <w:r>
        <w:rPr>
          <w:rFonts w:hint="eastAsia" w:ascii="ＭＳ 明朝" w:hAnsi="ＭＳ 明朝" w:eastAsia="ＭＳ 明朝"/>
          <w:b w:val="1"/>
          <w:color w:val="FF0000"/>
          <w:kern w:val="0"/>
        </w:rPr>
        <w:t>株式会社　〇〇○○</w:t>
      </w:r>
      <w:bookmarkStart w:id="0" w:name="_GoBack"/>
      <w:bookmarkEnd w:id="0"/>
    </w:p>
    <w:p>
      <w:pPr>
        <w:pStyle w:val="0"/>
        <w:spacing w:line="276" w:lineRule="auto"/>
        <w:ind w:firstLine="3150" w:firstLineChars="300"/>
        <w:jc w:val="left"/>
        <w:rPr>
          <w:rFonts w:hint="default" w:ascii="ＭＳ 明朝" w:hAnsi="ＭＳ 明朝" w:eastAsia="ＭＳ 明朝"/>
        </w:rPr>
      </w:pPr>
      <w:r>
        <w:rPr>
          <w:rFonts w:hint="eastAsia" w:ascii="ＭＳ 明朝" w:hAnsi="ＭＳ 明朝" w:eastAsia="ＭＳ 明朝"/>
          <w:spacing w:val="420"/>
          <w:kern w:val="0"/>
          <w:fitText w:val="1260" w:id="2"/>
        </w:rPr>
        <w:t>住</w:t>
      </w:r>
      <w:r>
        <w:rPr>
          <w:rFonts w:hint="eastAsia" w:ascii="ＭＳ 明朝" w:hAnsi="ＭＳ 明朝" w:eastAsia="ＭＳ 明朝"/>
          <w:kern w:val="0"/>
          <w:fitText w:val="1260" w:id="2"/>
        </w:rPr>
        <w:t>所</w:t>
      </w:r>
      <w:r>
        <w:rPr>
          <w:rFonts w:hint="eastAsia" w:ascii="ＭＳ 明朝" w:hAnsi="ＭＳ 明朝" w:eastAsia="ＭＳ 明朝"/>
          <w:kern w:val="0"/>
        </w:rPr>
        <w:t>　　　</w:t>
      </w:r>
      <w:r>
        <w:rPr>
          <w:rFonts w:hint="eastAsia" w:ascii="ＭＳ 明朝" w:hAnsi="ＭＳ 明朝" w:eastAsia="ＭＳ 明朝"/>
          <w:b w:val="1"/>
          <w:color w:val="FF0000"/>
          <w:kern w:val="0"/>
        </w:rPr>
        <w:t>西之表市西之表〇〇番地〇</w:t>
      </w:r>
    </w:p>
    <w:p>
      <w:pPr>
        <w:pStyle w:val="0"/>
        <w:spacing w:line="276" w:lineRule="auto"/>
        <w:ind w:firstLine="3144" w:firstLineChars="1200"/>
        <w:rPr>
          <w:rFonts w:hint="default" w:ascii="ＭＳ 明朝" w:hAnsi="ＭＳ 明朝" w:eastAsia="ＭＳ 明朝"/>
        </w:rPr>
      </w:pPr>
      <w:r>
        <w:rPr>
          <w:rFonts w:hint="eastAsia" w:ascii="ＭＳ 明朝" w:hAnsi="ＭＳ 明朝" w:eastAsia="ＭＳ 明朝"/>
          <w:spacing w:val="26"/>
          <w:kern w:val="0"/>
          <w:fitText w:val="1260" w:id="3"/>
        </w:rPr>
        <w:t>代表者氏</w:t>
      </w:r>
      <w:r>
        <w:rPr>
          <w:rFonts w:hint="eastAsia" w:ascii="ＭＳ 明朝" w:hAnsi="ＭＳ 明朝" w:eastAsia="ＭＳ 明朝"/>
          <w:spacing w:val="1"/>
          <w:kern w:val="0"/>
          <w:fitText w:val="1260" w:id="3"/>
        </w:rPr>
        <w:t>名</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b w:val="1"/>
          <w:color w:val="FF0000"/>
          <w:kern w:val="0"/>
        </w:rPr>
        <w:t>西之表　太郎</w:t>
      </w:r>
    </w:p>
    <w:p>
      <w:pPr>
        <w:pStyle w:val="0"/>
        <w:spacing w:line="276" w:lineRule="auto"/>
        <w:ind w:firstLine="3150" w:firstLineChars="900"/>
        <w:jc w:val="left"/>
        <w:rPr>
          <w:rFonts w:hint="default" w:ascii="ＭＳ 明朝" w:hAnsi="ＭＳ 明朝" w:eastAsia="ＭＳ 明朝"/>
        </w:rPr>
      </w:pPr>
      <w:r>
        <w:rPr>
          <w:rFonts w:hint="eastAsia" w:ascii="ＭＳ 明朝" w:hAnsi="ＭＳ 明朝" w:eastAsia="ＭＳ 明朝"/>
          <w:spacing w:val="70"/>
          <w:kern w:val="0"/>
          <w:fitText w:val="1260" w:id="4"/>
        </w:rPr>
        <w:t>電話番</w:t>
      </w:r>
      <w:r>
        <w:rPr>
          <w:rFonts w:hint="eastAsia" w:ascii="ＭＳ 明朝" w:hAnsi="ＭＳ 明朝" w:eastAsia="ＭＳ 明朝"/>
          <w:kern w:val="0"/>
          <w:fitText w:val="1260" w:id="4"/>
        </w:rPr>
        <w:t>号</w:t>
      </w:r>
      <w:r>
        <w:rPr>
          <w:rFonts w:hint="eastAsia" w:ascii="ＭＳ 明朝" w:hAnsi="ＭＳ 明朝" w:eastAsia="ＭＳ 明朝"/>
          <w:kern w:val="0"/>
        </w:rPr>
        <w:t>　　　</w:t>
      </w:r>
      <w:r>
        <w:rPr>
          <w:rFonts w:hint="eastAsia" w:ascii="ＭＳ 明朝" w:hAnsi="ＭＳ 明朝" w:eastAsia="ＭＳ 明朝"/>
          <w:b w:val="1"/>
          <w:color w:val="FF0000"/>
          <w:kern w:val="0"/>
        </w:rPr>
        <w:t>〇〇</w:t>
      </w:r>
      <w:r>
        <w:rPr>
          <w:rFonts w:hint="eastAsia" w:ascii="ＭＳ 明朝" w:hAnsi="ＭＳ 明朝" w:eastAsia="ＭＳ 明朝"/>
          <w:b w:val="1"/>
          <w:color w:val="FF0000"/>
          <w:kern w:val="0"/>
        </w:rPr>
        <w:t>-</w:t>
      </w:r>
      <w:r>
        <w:rPr>
          <w:rFonts w:hint="eastAsia" w:ascii="ＭＳ 明朝" w:hAnsi="ＭＳ 明朝" w:eastAsia="ＭＳ 明朝"/>
          <w:b w:val="1"/>
          <w:color w:val="FF0000"/>
          <w:kern w:val="0"/>
        </w:rPr>
        <w:t>〇〇〇〇</w:t>
      </w:r>
    </w:p>
    <w:p>
      <w:pPr>
        <w:pStyle w:val="0"/>
        <w:rPr>
          <w:rFonts w:hint="default" w:ascii="ＭＳ 明朝" w:hAnsi="ＭＳ 明朝" w:eastAsia="ＭＳ 明朝"/>
        </w:rPr>
      </w:pP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①提出先の水道事業者（水道事業者等の連携による広域開催も含む）が実施している指定給水装置工事事業者講習会の受講実績（過去</w:t>
      </w:r>
      <w:r>
        <w:rPr>
          <w:rFonts w:hint="eastAsia" w:ascii="ＭＳ 明朝" w:hAnsi="ＭＳ 明朝" w:eastAsia="ＭＳ 明朝"/>
          <w:b w:val="1"/>
          <w:sz w:val="24"/>
          <w:u w:val="single" w:color="auto"/>
        </w:rPr>
        <w:t>5</w:t>
      </w:r>
      <w:r>
        <w:rPr>
          <w:rFonts w:hint="eastAsia" w:ascii="ＭＳ 明朝" w:hAnsi="ＭＳ 明朝" w:eastAsia="ＭＳ 明朝"/>
          <w:b w:val="1"/>
          <w:sz w:val="24"/>
          <w:u w:val="single" w:color="auto"/>
        </w:rPr>
        <w:t>年以内）</w:t>
      </w:r>
    </w:p>
    <w:tbl>
      <w:tblPr>
        <w:tblStyle w:val="22"/>
        <w:tblW w:w="907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9078"/>
      </w:tblGrid>
      <w:tr>
        <w:trPr>
          <w:trHeight w:val="454" w:hRule="atLeast"/>
        </w:trPr>
        <w:tc>
          <w:tcPr>
            <w:tcW w:w="90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left"/>
              <w:rPr>
                <w:rFonts w:hint="default" w:ascii="ＭＳ 明朝" w:hAnsi="ＭＳ 明朝" w:eastAsia="ＭＳ 明朝"/>
                <w:sz w:val="18"/>
              </w:rPr>
            </w:pPr>
            <w:r>
              <w:rPr>
                <w:rFonts w:hint="eastAsia" w:ascii="ＭＳ 明朝" w:hAnsi="ＭＳ 明朝" w:eastAsia="ＭＳ 明朝"/>
                <w:color w:val="FF0000"/>
              </w:rPr>
              <mc:AlternateContent>
                <mc:Choice Requires="wps">
                  <w:drawing>
                    <wp:anchor distT="0" distB="0" distL="114300" distR="114300" simplePos="0" relativeHeight="3" behindDoc="0" locked="0" layoutInCell="1" hidden="0" allowOverlap="1">
                      <wp:simplePos x="0" y="0"/>
                      <wp:positionH relativeFrom="column">
                        <wp:posOffset>4614545</wp:posOffset>
                      </wp:positionH>
                      <wp:positionV relativeFrom="paragraph">
                        <wp:posOffset>24765</wp:posOffset>
                      </wp:positionV>
                      <wp:extent cx="232410" cy="206375"/>
                      <wp:effectExtent l="635" t="635" r="29845" b="10795"/>
                      <wp:wrapNone/>
                      <wp:docPr id="1027" name="楕円 3"/>
                      <a:graphic xmlns:a="http://schemas.openxmlformats.org/drawingml/2006/main">
                        <a:graphicData uri="http://schemas.microsoft.com/office/word/2010/wordprocessingShape">
                          <wps:wsp>
                            <wps:cNvPr id="1027" name="楕円 3"/>
                            <wps:cNvSpPr/>
                            <wps:spPr>
                              <a:xfrm>
                                <a:off x="0" y="0"/>
                                <a:ext cx="232410" cy="2063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3" style="mso-position-vertical-relative:text;z-index:3;mso-wrap-distance-left:9pt;width:18.3pt;height:16.25pt;mso-position-horizontal-relative:text;position:absolute;margin-left:363.35pt;margin-top:1.95pt;mso-wrap-distance-bottom:0pt;mso-wrap-distance-right:9pt;mso-wrap-distance-top:0pt;" o:spid="_x0000_s1027"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受講年月日</w:t>
            </w:r>
            <w:r>
              <w:rPr>
                <w:rFonts w:hint="eastAsia" w:ascii="ＭＳ 明朝" w:hAnsi="ＭＳ 明朝" w:eastAsia="ＭＳ 明朝"/>
                <w:sz w:val="18"/>
              </w:rPr>
              <w:t>（受講を証明する書類（受講証明等）の写しを添付してください。）（公表：　可　・　不可　）　</w:t>
            </w:r>
          </w:p>
        </w:tc>
      </w:tr>
      <w:tr>
        <w:trPr>
          <w:trHeight w:val="454" w:hRule="atLeast"/>
        </w:trPr>
        <w:tc>
          <w:tcPr>
            <w:tcW w:w="90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受講日：</w:t>
            </w:r>
            <w:r>
              <w:rPr>
                <w:rFonts w:hint="eastAsia" w:ascii="ＭＳ 明朝" w:hAnsi="ＭＳ 明朝" w:eastAsia="ＭＳ 明朝"/>
                <w:sz w:val="18"/>
              </w:rPr>
              <w:t>　　　</w:t>
            </w:r>
            <w:r>
              <w:rPr>
                <w:rFonts w:hint="eastAsia" w:ascii="ＭＳ 明朝" w:hAnsi="ＭＳ 明朝" w:eastAsia="ＭＳ 明朝"/>
                <w:b w:val="1"/>
                <w:color w:val="FF0000"/>
              </w:rPr>
              <w:t>　〇</w:t>
            </w:r>
            <w:r>
              <w:rPr>
                <w:rFonts w:hint="eastAsia" w:ascii="ＭＳ 明朝" w:hAnsi="ＭＳ 明朝" w:eastAsia="ＭＳ 明朝"/>
              </w:rPr>
              <w:t>　年　　　　</w:t>
            </w:r>
            <w:r>
              <w:rPr>
                <w:rFonts w:hint="eastAsia" w:ascii="ＭＳ 明朝" w:hAnsi="ＭＳ 明朝" w:eastAsia="ＭＳ 明朝"/>
                <w:b w:val="1"/>
                <w:color w:val="FF0000"/>
              </w:rPr>
              <w:t>〇</w:t>
            </w:r>
            <w:r>
              <w:rPr>
                <w:rFonts w:hint="eastAsia" w:ascii="ＭＳ 明朝" w:hAnsi="ＭＳ 明朝" w:eastAsia="ＭＳ 明朝"/>
              </w:rPr>
              <w:t>　月　　　　</w:t>
            </w:r>
            <w:r>
              <w:rPr>
                <w:rFonts w:hint="eastAsia" w:ascii="ＭＳ 明朝" w:hAnsi="ＭＳ 明朝" w:eastAsia="ＭＳ 明朝"/>
                <w:b w:val="1"/>
                <w:color w:val="FF0000"/>
              </w:rPr>
              <w:t>〇</w:t>
            </w:r>
            <w:r>
              <w:rPr>
                <w:rFonts w:hint="eastAsia" w:ascii="ＭＳ 明朝" w:hAnsi="ＭＳ 明朝" w:eastAsia="ＭＳ 明朝"/>
              </w:rPr>
              <w:t>　日　　　・　　　未受講</w:t>
            </w:r>
          </w:p>
        </w:tc>
      </w:tr>
      <w:tr>
        <w:trPr>
          <w:trHeight w:val="567" w:hRule="atLeast"/>
        </w:trPr>
        <w:tc>
          <w:tcPr>
            <w:tcW w:w="90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（未受講の場合、その理由）※　非公表</w:t>
            </w:r>
          </w:p>
          <w:p>
            <w:pPr>
              <w:pStyle w:val="0"/>
              <w:rPr>
                <w:rFonts w:hint="default" w:ascii="ＭＳ 明朝" w:hAnsi="ＭＳ 明朝" w:eastAsia="ＭＳ 明朝"/>
                <w:b w:val="1"/>
                <w:sz w:val="24"/>
              </w:rPr>
            </w:pPr>
            <w:r>
              <w:rPr>
                <w:rFonts w:hint="eastAsia" w:ascii="ＭＳ 明朝" w:hAnsi="ＭＳ 明朝" w:eastAsia="ＭＳ 明朝"/>
                <w:sz w:val="18"/>
              </w:rPr>
              <w:t>　</w:t>
            </w:r>
            <w:r>
              <w:rPr>
                <w:rFonts w:hint="eastAsia" w:ascii="ＭＳ 明朝" w:hAnsi="ＭＳ 明朝" w:eastAsia="ＭＳ 明朝"/>
                <w:b w:val="1"/>
                <w:color w:val="FF0000"/>
                <w:sz w:val="24"/>
              </w:rPr>
              <w:t>※　未受講の場合は、その理由を記入。</w:t>
            </w:r>
          </w:p>
          <w:p>
            <w:pPr>
              <w:pStyle w:val="0"/>
              <w:rPr>
                <w:rFonts w:hint="default" w:ascii="ＭＳ 明朝" w:hAnsi="ＭＳ 明朝" w:eastAsia="ＭＳ 明朝"/>
              </w:rPr>
            </w:pPr>
            <w:r>
              <w:rPr>
                <w:rFonts w:hint="eastAsia" w:ascii="ＭＳ 明朝" w:hAnsi="ＭＳ 明朝" w:eastAsia="ＭＳ 明朝"/>
              </w:rPr>
              <w:t>　</w:t>
            </w:r>
          </w:p>
        </w:tc>
      </w:tr>
    </w:tbl>
    <w:p>
      <w:pPr>
        <w:pStyle w:val="0"/>
        <w:rPr>
          <w:rFonts w:hint="default" w:ascii="ＭＳ 明朝" w:hAnsi="ＭＳ 明朝" w:eastAsia="ＭＳ 明朝"/>
        </w:rPr>
      </w:pP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②指定給水装置工事事業者の業務内容</w:t>
      </w:r>
    </w:p>
    <w:tbl>
      <w:tblPr>
        <w:tblStyle w:val="22"/>
        <w:tblW w:w="9041" w:type="dxa"/>
        <w:tblInd w:w="0" w:type="dxa"/>
        <w:tblLayout w:type="fixed"/>
        <w:tblLook w:firstRow="1" w:lastRow="0" w:firstColumn="1" w:lastColumn="0" w:noHBand="0" w:noVBand="1" w:val="04A0"/>
      </w:tblPr>
      <w:tblGrid>
        <w:gridCol w:w="9041"/>
      </w:tblGrid>
      <w:tr>
        <w:trPr>
          <w:trHeight w:val="454" w:hRule="atLeast"/>
        </w:trPr>
        <w:tc>
          <w:tcPr>
            <w:tcW w:w="906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4" behindDoc="0" locked="0" layoutInCell="1" hidden="0" allowOverlap="1">
                      <wp:simplePos x="0" y="0"/>
                      <wp:positionH relativeFrom="column">
                        <wp:posOffset>3813810</wp:posOffset>
                      </wp:positionH>
                      <wp:positionV relativeFrom="paragraph">
                        <wp:posOffset>8890</wp:posOffset>
                      </wp:positionV>
                      <wp:extent cx="232410" cy="206375"/>
                      <wp:effectExtent l="635" t="635" r="29845" b="10795"/>
                      <wp:wrapNone/>
                      <wp:docPr id="1028" name="楕円 5"/>
                      <a:graphic xmlns:a="http://schemas.openxmlformats.org/drawingml/2006/main">
                        <a:graphicData uri="http://schemas.microsoft.com/office/word/2010/wordprocessingShape">
                          <wps:wsp>
                            <wps:cNvPr id="1028" name="楕円 5"/>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5" style="mso-position-vertical-relative:text;z-index:4;mso-wrap-distance-left:9pt;width:18.3pt;height:16.25pt;mso-position-horizontal-relative:text;position:absolute;margin-left:300.3pt;margin-top:0.7pt;mso-wrap-distance-bottom:0pt;mso-wrap-distance-right:9pt;mso-wrap-distance-top:0pt;" o:spid="_x0000_s1028"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休業日、営業時間（修繕対応時間もご記入ください。）（公表：　可　・　不可　）　　　　　</w:t>
            </w:r>
          </w:p>
        </w:tc>
      </w:tr>
      <w:tr>
        <w:trPr/>
        <w:tc>
          <w:tcPr>
            <w:tcW w:w="906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b w:val="1"/>
                <w:color w:val="0070C0"/>
              </w:rPr>
            </w:pPr>
            <w:r>
              <w:rPr>
                <w:rFonts w:hint="eastAsia" w:ascii="ＭＳ 明朝" w:hAnsi="ＭＳ 明朝" w:eastAsia="ＭＳ 明朝"/>
                <w:spacing w:val="157"/>
                <w:kern w:val="0"/>
                <w:fitText w:val="1260" w:id="5"/>
              </w:rPr>
              <w:t>休業</w:t>
            </w:r>
            <w:r>
              <w:rPr>
                <w:rFonts w:hint="eastAsia" w:ascii="ＭＳ 明朝" w:hAnsi="ＭＳ 明朝" w:eastAsia="ＭＳ 明朝"/>
                <w:spacing w:val="1"/>
                <w:kern w:val="0"/>
                <w:fitText w:val="1260" w:id="5"/>
              </w:rPr>
              <w:t>日</w:t>
            </w:r>
            <w:r>
              <w:rPr>
                <w:rFonts w:hint="eastAsia" w:ascii="ＭＳ 明朝" w:hAnsi="ＭＳ 明朝" w:eastAsia="ＭＳ 明朝"/>
              </w:rPr>
              <w:t>　：　</w:t>
            </w:r>
            <w:r>
              <w:rPr>
                <w:rFonts w:hint="eastAsia" w:ascii="ＭＳ 明朝" w:hAnsi="ＭＳ 明朝" w:eastAsia="ＭＳ 明朝"/>
                <w:b w:val="1"/>
                <w:color w:val="FF0000"/>
              </w:rPr>
              <w:t>日曜日、年末年始、祝日</w:t>
            </w:r>
          </w:p>
          <w:p>
            <w:pPr>
              <w:pStyle w:val="0"/>
              <w:rPr>
                <w:rFonts w:hint="default" w:ascii="ＭＳ 明朝" w:hAnsi="ＭＳ 明朝" w:eastAsia="ＭＳ 明朝"/>
              </w:rPr>
            </w:pPr>
            <w:r>
              <w:rPr>
                <w:rFonts w:hint="eastAsia" w:ascii="ＭＳ 明朝" w:hAnsi="ＭＳ 明朝" w:eastAsia="ＭＳ 明朝"/>
                <w:spacing w:val="157"/>
                <w:kern w:val="0"/>
                <w:fitText w:val="1260" w:id="6"/>
              </w:rPr>
              <w:t>営業</w:t>
            </w:r>
            <w:r>
              <w:rPr>
                <w:rFonts w:hint="eastAsia" w:ascii="ＭＳ 明朝" w:hAnsi="ＭＳ 明朝" w:eastAsia="ＭＳ 明朝"/>
                <w:spacing w:val="1"/>
                <w:kern w:val="0"/>
                <w:fitText w:val="1260" w:id="6"/>
              </w:rPr>
              <w:t>日</w:t>
            </w:r>
            <w:r>
              <w:rPr>
                <w:rFonts w:hint="eastAsia" w:ascii="ＭＳ 明朝" w:hAnsi="ＭＳ 明朝" w:eastAsia="ＭＳ 明朝"/>
              </w:rPr>
              <w:t>　：　</w:t>
            </w:r>
            <w:r>
              <w:rPr>
                <w:rFonts w:hint="eastAsia" w:ascii="ＭＳ 明朝" w:hAnsi="ＭＳ 明朝" w:eastAsia="ＭＳ 明朝"/>
                <w:b w:val="1"/>
                <w:color w:val="FF0000"/>
              </w:rPr>
              <w:t>月～土</w:t>
            </w:r>
          </w:p>
          <w:p>
            <w:pPr>
              <w:pStyle w:val="0"/>
              <w:rPr>
                <w:rFonts w:hint="default" w:ascii="ＭＳ 明朝" w:hAnsi="ＭＳ 明朝" w:eastAsia="ＭＳ 明朝"/>
              </w:rPr>
            </w:pPr>
            <w:r>
              <w:rPr>
                <w:rFonts w:hint="eastAsia" w:ascii="ＭＳ 明朝" w:hAnsi="ＭＳ 明朝" w:eastAsia="ＭＳ 明朝"/>
                <w:kern w:val="0"/>
                <w:fitText w:val="1260" w:id="7"/>
              </w:rPr>
              <w:t>修繕対応時間</w:t>
            </w:r>
            <w:r>
              <w:rPr>
                <w:rFonts w:hint="eastAsia" w:ascii="ＭＳ 明朝" w:hAnsi="ＭＳ 明朝" w:eastAsia="ＭＳ 明朝"/>
              </w:rPr>
              <w:t>　：　</w:t>
            </w:r>
            <w:r>
              <w:rPr>
                <w:rFonts w:hint="eastAsia" w:ascii="ＭＳ 明朝" w:hAnsi="ＭＳ 明朝" w:eastAsia="ＭＳ 明朝"/>
                <w:b w:val="1"/>
                <w:color w:val="FF0000"/>
              </w:rPr>
              <w:t>８時～１７時　１７時以降は要相談</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5" behindDoc="0" locked="0" layoutInCell="1" hidden="0" allowOverlap="1">
                      <wp:simplePos x="0" y="0"/>
                      <wp:positionH relativeFrom="column">
                        <wp:posOffset>4019550</wp:posOffset>
                      </wp:positionH>
                      <wp:positionV relativeFrom="paragraph">
                        <wp:posOffset>30480</wp:posOffset>
                      </wp:positionV>
                      <wp:extent cx="232410" cy="206375"/>
                      <wp:effectExtent l="635" t="635" r="29845" b="10795"/>
                      <wp:wrapNone/>
                      <wp:docPr id="1029" name="楕円 6"/>
                      <a:graphic xmlns:a="http://schemas.openxmlformats.org/drawingml/2006/main">
                        <a:graphicData uri="http://schemas.microsoft.com/office/word/2010/wordprocessingShape">
                          <wps:wsp>
                            <wps:cNvPr id="1029" name="楕円 6"/>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6" style="mso-position-vertical-relative:text;z-index:5;mso-wrap-distance-left:9pt;width:18.3pt;height:16.25pt;mso-position-horizontal-relative:text;position:absolute;margin-left:316.5pt;margin-top:2.4pt;mso-wrap-distance-bottom:0pt;mso-wrap-distance-right:9pt;mso-wrap-distance-top:0pt;" o:spid="_x0000_s1029"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漏水等修繕対応可能な範囲：該当部に〇をつけて下さい。（公表：　可　・　不可　）　　　　</w:t>
            </w:r>
          </w:p>
        </w:tc>
      </w:tr>
      <w:tr>
        <w:trPr>
          <w:trHeight w:val="907"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1734820</wp:posOffset>
                      </wp:positionH>
                      <wp:positionV relativeFrom="paragraph">
                        <wp:posOffset>-1905</wp:posOffset>
                      </wp:positionV>
                      <wp:extent cx="1078230" cy="266700"/>
                      <wp:effectExtent l="635" t="635" r="29845" b="10795"/>
                      <wp:wrapNone/>
                      <wp:docPr id="1030" name="楕円 8"/>
                      <a:graphic xmlns:a="http://schemas.openxmlformats.org/drawingml/2006/main">
                        <a:graphicData uri="http://schemas.microsoft.com/office/word/2010/wordprocessingShape">
                          <wps:wsp>
                            <wps:cNvPr id="1030" name="楕円 8"/>
                            <wps:cNvSpPr/>
                            <wps:spPr>
                              <a:xfrm>
                                <a:off x="0" y="0"/>
                                <a:ext cx="1078230" cy="266700"/>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8" style="mso-position-vertical-relative:text;z-index:7;mso-wrap-distance-left:9pt;width:84.9pt;height:21pt;mso-position-horizontal-relative:text;position:absolute;margin-left:136.6pt;margin-top:-0.15pt;mso-wrap-distance-bottom:0pt;mso-wrap-distance-right:9pt;mso-wrap-distance-top:0pt;" o:spid="_x0000_s1030"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mc:AlternateContent>
                <mc:Choice Requires="wps">
                  <w:drawing>
                    <wp:anchor distT="0" distB="0" distL="114300" distR="114300" simplePos="0" relativeHeight="6" behindDoc="0" locked="0" layoutInCell="1" hidden="0" allowOverlap="1">
                      <wp:simplePos x="0" y="0"/>
                      <wp:positionH relativeFrom="column">
                        <wp:posOffset>43815</wp:posOffset>
                      </wp:positionH>
                      <wp:positionV relativeFrom="paragraph">
                        <wp:posOffset>-10795</wp:posOffset>
                      </wp:positionV>
                      <wp:extent cx="1604010" cy="257810"/>
                      <wp:effectExtent l="635" t="635" r="29845" b="10795"/>
                      <wp:wrapNone/>
                      <wp:docPr id="1031" name="楕円 7"/>
                      <a:graphic xmlns:a="http://schemas.openxmlformats.org/drawingml/2006/main">
                        <a:graphicData uri="http://schemas.microsoft.com/office/word/2010/wordprocessingShape">
                          <wps:wsp>
                            <wps:cNvPr id="1031" name="楕円 7"/>
                            <wps:cNvSpPr/>
                            <wps:spPr>
                              <a:xfrm>
                                <a:off x="0" y="0"/>
                                <a:ext cx="1604010" cy="257810"/>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7" style="mso-position-vertical-relative:text;z-index:6;mso-wrap-distance-left:9pt;width:126.3pt;height:20.3pt;mso-position-horizontal-relative:text;position:absolute;margin-left:3.45pt;margin-top:-0.85pt;mso-wrap-distance-bottom:0pt;mso-wrap-distance-right:9pt;mso-wrap-distance-top:0pt;" o:spid="_x0000_s1031"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・屋内給水装置の修繕　　・埋設部の修繕　　・本管の修繕　　・管内の清掃</w:t>
            </w:r>
          </w:p>
          <w:p>
            <w:pPr>
              <w:pStyle w:val="0"/>
              <w:ind w:firstLine="210" w:firstLineChars="100"/>
              <w:rPr>
                <w:rFonts w:hint="default" w:ascii="ＭＳ 明朝" w:hAnsi="ＭＳ 明朝" w:eastAsia="ＭＳ 明朝"/>
              </w:rPr>
            </w:pPr>
            <w:r>
              <w:rPr>
                <w:rFonts w:hint="eastAsia" w:ascii="ＭＳ 明朝" w:hAnsi="ＭＳ 明朝" w:eastAsia="ＭＳ 明朝"/>
              </w:rPr>
              <w:t>・その他（　　　　　　　　　　　　　　　　　　　　　　　　　　　　　　　）</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8" behindDoc="0" locked="0" layoutInCell="1" hidden="0" allowOverlap="1">
                      <wp:simplePos x="0" y="0"/>
                      <wp:positionH relativeFrom="column">
                        <wp:posOffset>3622675</wp:posOffset>
                      </wp:positionH>
                      <wp:positionV relativeFrom="paragraph">
                        <wp:posOffset>15240</wp:posOffset>
                      </wp:positionV>
                      <wp:extent cx="232410" cy="206375"/>
                      <wp:effectExtent l="635" t="635" r="29845" b="10795"/>
                      <wp:wrapNone/>
                      <wp:docPr id="1032" name="楕円 9"/>
                      <a:graphic xmlns:a="http://schemas.openxmlformats.org/drawingml/2006/main">
                        <a:graphicData uri="http://schemas.microsoft.com/office/word/2010/wordprocessingShape">
                          <wps:wsp>
                            <wps:cNvPr id="1032" name="楕円 9"/>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9" style="mso-position-vertical-relative:text;z-index:8;mso-wrap-distance-left:9pt;width:18.3pt;height:16.25pt;mso-position-horizontal-relative:text;position:absolute;margin-left:285.25pt;margin-top:1.2pt;mso-wrap-distance-bottom:0pt;mso-wrap-distance-right:9pt;mso-wrap-distance-top:0pt;" o:spid="_x0000_s1032"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工事対応可能な範囲：該当部に〇をつけて下さい。（公表：　可　・　不可　）　　　　　　　</w:t>
            </w:r>
          </w:p>
        </w:tc>
      </w:tr>
      <w:tr>
        <w:trPr>
          <w:trHeight w:val="907"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20" behindDoc="0" locked="0" layoutInCell="1" hidden="0" allowOverlap="1">
                      <wp:simplePos x="0" y="0"/>
                      <wp:positionH relativeFrom="column">
                        <wp:posOffset>3242945</wp:posOffset>
                      </wp:positionH>
                      <wp:positionV relativeFrom="paragraph">
                        <wp:posOffset>224790</wp:posOffset>
                      </wp:positionV>
                      <wp:extent cx="473710" cy="249555"/>
                      <wp:effectExtent l="635" t="635" r="29845" b="10795"/>
                      <wp:wrapNone/>
                      <wp:docPr id="1033" name="楕円 24"/>
                      <a:graphic xmlns:a="http://schemas.openxmlformats.org/drawingml/2006/main">
                        <a:graphicData uri="http://schemas.microsoft.com/office/word/2010/wordprocessingShape">
                          <wps:wsp>
                            <wps:cNvPr id="1033" name="楕円 24"/>
                            <wps:cNvSpPr/>
                            <wps:spPr>
                              <a:xfrm>
                                <a:off x="0" y="0"/>
                                <a:ext cx="473710" cy="24955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24" style="mso-position-vertical-relative:text;z-index:20;mso-wrap-distance-left:9pt;width:37.29pt;height:19.64pt;mso-position-horizontal-relative:text;position:absolute;margin-left:255.35pt;margin-top:17.7pt;mso-wrap-distance-bottom:0pt;mso-wrap-distance-right:9pt;mso-wrap-distance-top:0pt;" o:spid="_x0000_s1033"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mc:AlternateContent>
                <mc:Choice Requires="wps">
                  <w:drawing>
                    <wp:anchor distT="0" distB="0" distL="114300" distR="114300" simplePos="0" relativeHeight="9" behindDoc="0" locked="0" layoutInCell="1" hidden="0" allowOverlap="1">
                      <wp:simplePos x="0" y="0"/>
                      <wp:positionH relativeFrom="column">
                        <wp:posOffset>2569845</wp:posOffset>
                      </wp:positionH>
                      <wp:positionV relativeFrom="paragraph">
                        <wp:posOffset>222885</wp:posOffset>
                      </wp:positionV>
                      <wp:extent cx="473710" cy="249555"/>
                      <wp:effectExtent l="635" t="635" r="29845" b="10795"/>
                      <wp:wrapNone/>
                      <wp:docPr id="1034" name="楕円 10"/>
                      <a:graphic xmlns:a="http://schemas.openxmlformats.org/drawingml/2006/main">
                        <a:graphicData uri="http://schemas.microsoft.com/office/word/2010/wordprocessingShape">
                          <wps:wsp>
                            <wps:cNvPr id="1034" name="楕円 10"/>
                            <wps:cNvSpPr/>
                            <wps:spPr>
                              <a:xfrm>
                                <a:off x="0" y="0"/>
                                <a:ext cx="473710" cy="24955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0" style="mso-position-vertical-relative:text;z-index:9;mso-wrap-distance-left:9pt;width:37.29pt;height:19.64pt;mso-position-horizontal-relative:text;position:absolute;margin-left:202.35pt;margin-top:17.55pt;mso-wrap-distance-bottom:0pt;mso-wrap-distance-right:9pt;mso-wrap-distance-top:0pt;" o:spid="_x0000_s1034"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mc:AlternateContent>
                <mc:Choice Requires="wps">
                  <w:drawing>
                    <wp:anchor distT="0" distB="0" distL="114300" distR="114300" simplePos="0" relativeHeight="10" behindDoc="0" locked="0" layoutInCell="1" hidden="0" allowOverlap="1">
                      <wp:simplePos x="0" y="0"/>
                      <wp:positionH relativeFrom="column">
                        <wp:posOffset>2872105</wp:posOffset>
                      </wp:positionH>
                      <wp:positionV relativeFrom="paragraph">
                        <wp:posOffset>9525</wp:posOffset>
                      </wp:positionV>
                      <wp:extent cx="414020" cy="224155"/>
                      <wp:effectExtent l="635" t="635" r="29845" b="10795"/>
                      <wp:wrapNone/>
                      <wp:docPr id="1035" name="楕円 11"/>
                      <a:graphic xmlns:a="http://schemas.openxmlformats.org/drawingml/2006/main">
                        <a:graphicData uri="http://schemas.microsoft.com/office/word/2010/wordprocessingShape">
                          <wps:wsp>
                            <wps:cNvPr id="1035" name="楕円 11"/>
                            <wps:cNvSpPr/>
                            <wps:spPr>
                              <a:xfrm>
                                <a:off x="0" y="0"/>
                                <a:ext cx="414020" cy="22415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1" style="mso-position-vertical-relative:text;z-index:10;mso-wrap-distance-left:9pt;width:32.6pt;height:17.64pt;mso-position-horizontal-relative:text;position:absolute;margin-left:226.15pt;margin-top:0.75pt;mso-wrap-distance-bottom:0pt;mso-wrap-distance-right:9pt;mso-wrap-distance-top:0pt;" o:spid="_x0000_s1035"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　・配水管からの分岐　～　水道メーター　（　新設　・　改造　）</w:t>
            </w:r>
          </w:p>
          <w:p>
            <w:pPr>
              <w:pStyle w:val="0"/>
              <w:rPr>
                <w:rFonts w:hint="default" w:ascii="ＭＳ 明朝" w:hAnsi="ＭＳ 明朝" w:eastAsia="ＭＳ 明朝"/>
              </w:rPr>
            </w:pPr>
            <w:r>
              <w:rPr>
                <w:rFonts w:hint="eastAsia" w:ascii="ＭＳ 明朝" w:hAnsi="ＭＳ 明朝" w:eastAsia="ＭＳ 明朝"/>
              </w:rPr>
              <w:t>　・水道メーター　～　宅内給水装置　（　新設　・　改造　）</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1" behindDoc="0" locked="0" layoutInCell="1" hidden="0" allowOverlap="1">
                      <wp:simplePos x="0" y="0"/>
                      <wp:positionH relativeFrom="column">
                        <wp:posOffset>3743325</wp:posOffset>
                      </wp:positionH>
                      <wp:positionV relativeFrom="paragraph">
                        <wp:posOffset>13970</wp:posOffset>
                      </wp:positionV>
                      <wp:extent cx="232410" cy="206375"/>
                      <wp:effectExtent l="635" t="635" r="29845" b="10795"/>
                      <wp:wrapNone/>
                      <wp:docPr id="1036" name="楕円 12"/>
                      <a:graphic xmlns:a="http://schemas.openxmlformats.org/drawingml/2006/main">
                        <a:graphicData uri="http://schemas.microsoft.com/office/word/2010/wordprocessingShape">
                          <wps:wsp>
                            <wps:cNvPr id="1036" name="楕円 12"/>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2" style="mso-position-vertical-relative:text;z-index:11;mso-wrap-distance-left:9pt;width:18.3pt;height:16.25pt;mso-position-horizontal-relative:text;position:absolute;margin-left:294.75pt;margin-top:1.1000000000000001pt;mso-wrap-distance-bottom:0pt;mso-wrap-distance-right:9pt;mso-wrap-distance-top:0pt;" o:spid="_x0000_s1036"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宅内給水装置漏水調査：該当部に〇をつけて下さい。（公表：　可　・　不可　）　　　　　　</w:t>
            </w:r>
          </w:p>
        </w:tc>
      </w:tr>
      <w:tr>
        <w:trPr>
          <w:trHeight w:val="454"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2" behindDoc="0" locked="0" layoutInCell="1" hidden="0" allowOverlap="1">
                      <wp:simplePos x="0" y="0"/>
                      <wp:positionH relativeFrom="column">
                        <wp:posOffset>35560</wp:posOffset>
                      </wp:positionH>
                      <wp:positionV relativeFrom="paragraph">
                        <wp:posOffset>14605</wp:posOffset>
                      </wp:positionV>
                      <wp:extent cx="819150" cy="215265"/>
                      <wp:effectExtent l="635" t="635" r="29845" b="10795"/>
                      <wp:wrapNone/>
                      <wp:docPr id="1037" name="楕円 13"/>
                      <a:graphic xmlns:a="http://schemas.openxmlformats.org/drawingml/2006/main">
                        <a:graphicData uri="http://schemas.microsoft.com/office/word/2010/wordprocessingShape">
                          <wps:wsp>
                            <wps:cNvPr id="1037" name="楕円 13"/>
                            <wps:cNvSpPr/>
                            <wps:spPr>
                              <a:xfrm>
                                <a:off x="0" y="0"/>
                                <a:ext cx="819150" cy="21526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3" style="mso-position-vertical-relative:text;z-index:12;mso-wrap-distance-left:9pt;width:64.5pt;height:16.95pt;mso-position-horizontal-relative:text;position:absolute;margin-left:2.8pt;margin-top:1.1399999999999999pt;mso-wrap-distance-bottom:0pt;mso-wrap-distance-right:9pt;mso-wrap-distance-top:0pt;" o:spid="_x0000_s1037"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　・対応可　　　　・対応不可</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その他　　　　　　　　　　　　　　　　　　　　　　　　</w:t>
            </w:r>
          </w:p>
        </w:tc>
      </w:tr>
      <w:tr>
        <w:trPr>
          <w:trHeight w:val="907"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・緊急時連絡先　　</w:t>
            </w:r>
            <w:r>
              <w:rPr>
                <w:rFonts w:hint="eastAsia" w:ascii="ＭＳ 明朝" w:hAnsi="ＭＳ 明朝" w:eastAsia="ＭＳ 明朝"/>
                <w:b w:val="1"/>
                <w:color w:val="FF0000"/>
              </w:rPr>
              <w:t>０×０</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eastAsia" w:ascii="ＭＳ 明朝" w:hAnsi="ＭＳ 明朝" w:eastAsia="ＭＳ 明朝"/>
                <w:b w:val="1"/>
                <w:color w:val="FF0000"/>
              </w:rPr>
              <w:t>〇〇〇〇（代表者携帯）</w:t>
            </w:r>
          </w:p>
          <w:p>
            <w:pPr>
              <w:pStyle w:val="0"/>
              <w:rPr>
                <w:rFonts w:hint="default" w:ascii="ＭＳ 明朝" w:hAnsi="ＭＳ 明朝" w:eastAsia="ＭＳ 明朝"/>
              </w:rPr>
            </w:pPr>
            <w:r>
              <w:rPr>
                <w:rFonts w:hint="eastAsia" w:ascii="ＭＳ 明朝" w:hAnsi="ＭＳ 明朝" w:eastAsia="ＭＳ 明朝"/>
              </w:rPr>
              <w:t>　・メールアドレス　</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default" w:ascii="ＭＳ 明朝" w:hAnsi="ＭＳ 明朝" w:eastAsia="ＭＳ 明朝"/>
                <w:b w:val="1"/>
                <w:color w:val="FF0000"/>
              </w:rPr>
              <w:t>.jp</w:t>
            </w:r>
          </w:p>
        </w:tc>
      </w:tr>
    </w:tbl>
    <w:p>
      <w:pPr>
        <w:pStyle w:val="15"/>
        <w:numPr>
          <w:ilvl w:val="0"/>
          <w:numId w:val="1"/>
        </w:numPr>
        <w:ind w:leftChars="0"/>
        <w:rPr>
          <w:rFonts w:hint="default" w:ascii="ＭＳ 明朝" w:hAnsi="ＭＳ 明朝" w:eastAsia="ＭＳ 明朝"/>
        </w:rPr>
      </w:pPr>
      <w:r>
        <w:rPr>
          <w:rFonts w:hint="eastAsia" w:ascii="ＭＳ 明朝" w:hAnsi="ＭＳ 明朝" w:eastAsia="ＭＳ 明朝"/>
        </w:rPr>
        <w:t>公表には、ホームページ等への掲載を含みます。</w:t>
      </w:r>
    </w:p>
    <w:p>
      <w:pPr>
        <w:pStyle w:val="15"/>
        <w:numPr>
          <w:ilvl w:val="0"/>
          <w:numId w:val="1"/>
        </w:numPr>
        <w:ind w:leftChars="0"/>
        <w:rPr>
          <w:rFonts w:hint="default" w:ascii="ＭＳ 明朝" w:hAnsi="ＭＳ 明朝" w:eastAsia="ＭＳ 明朝"/>
        </w:rPr>
      </w:pPr>
      <w:r>
        <w:rPr>
          <w:rFonts w:hint="eastAsia" w:ascii="ＭＳ 明朝" w:hAnsi="ＭＳ 明朝" w:eastAsia="ＭＳ 明朝"/>
        </w:rPr>
        <w:t>業務内容に変更が生じた場合は、速やかにその旨を届け出るようお願いします。</w:t>
      </w: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mc:AlternateContent>
          <mc:Choice Requires="wps">
            <w:drawing>
              <wp:anchor distT="0" distB="0" distL="114300" distR="114300" simplePos="0" relativeHeight="16" behindDoc="0" locked="0" layoutInCell="1" hidden="0" allowOverlap="1">
                <wp:simplePos x="0" y="0"/>
                <wp:positionH relativeFrom="column">
                  <wp:posOffset>3120390</wp:posOffset>
                </wp:positionH>
                <wp:positionV relativeFrom="paragraph">
                  <wp:posOffset>-400050</wp:posOffset>
                </wp:positionV>
                <wp:extent cx="1889125" cy="310515"/>
                <wp:effectExtent l="635" t="635" r="29845" b="82550"/>
                <wp:wrapNone/>
                <wp:docPr id="1038" name="吹き出し: 四角形 20"/>
                <a:graphic xmlns:a="http://schemas.openxmlformats.org/drawingml/2006/main">
                  <a:graphicData uri="http://schemas.microsoft.com/office/word/2010/wordprocessingShape">
                    <wps:wsp>
                      <wps:cNvPr id="1038" name="吹き出し: 四角形 20"/>
                      <wps:cNvSpPr/>
                      <wps:spPr>
                        <a:xfrm>
                          <a:off x="0" y="0"/>
                          <a:ext cx="1889125" cy="310515"/>
                        </a:xfrm>
                        <a:prstGeom prst="wedgeRectCallout">
                          <a:avLst>
                            <a:gd name="adj1" fmla="val -36052"/>
                            <a:gd name="adj2" fmla="val 73031"/>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過去</w:t>
                            </w:r>
                            <w:r>
                              <w:rPr>
                                <w:rFonts w:hint="eastAsia" w:ascii="ＭＳ 明朝" w:hAnsi="ＭＳ 明朝" w:eastAsia="ＭＳ 明朝"/>
                                <w:b w:val="1"/>
                                <w:color w:val="FF0000"/>
                              </w:rPr>
                              <w:t>5</w:t>
                            </w:r>
                            <w:r>
                              <w:rPr>
                                <w:rFonts w:hint="eastAsia" w:ascii="ＭＳ 明朝" w:hAnsi="ＭＳ 明朝" w:eastAsia="ＭＳ 明朝"/>
                                <w:b w:val="1"/>
                                <w:color w:val="FF0000"/>
                              </w:rPr>
                              <w:t>年以内の受講の有無</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0" style="mso-position-vertical-relative:text;z-index:16;mso-wrap-distance-left:9pt;width:148.75pt;height:24.45pt;mso-position-horizontal-relative:text;position:absolute;margin-left:245.7pt;margin-top:-31.5pt;mso-wrap-distance-bottom:0pt;mso-wrap-distance-right:9pt;mso-wrap-distance-top:0pt;v-text-anchor:middle;" o:spid="_x0000_s1038" o:allowincell="t" o:allowoverlap="t" filled="t" fillcolor="#ffffff [3212]" stroked="t" strokecolor="#ff0000" strokeweight="1.5pt" o:spt="61" type="#_x0000_t61" adj="3013,26575">
                <v:fill/>
                <v:stroke linestyle="single" miterlimit="8" endcap="flat" dashstyle="solid" filltype="solid"/>
                <v:textbox style="layout-flow:horizontal;" inset="2.5399999999999996mm,1.2699999999999998mm,2.5399999999999996mm,1.2699999999999998mm">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過去</w:t>
                      </w:r>
                      <w:r>
                        <w:rPr>
                          <w:rFonts w:hint="eastAsia" w:ascii="ＭＳ 明朝" w:hAnsi="ＭＳ 明朝" w:eastAsia="ＭＳ 明朝"/>
                          <w:b w:val="1"/>
                          <w:color w:val="FF0000"/>
                        </w:rPr>
                        <w:t>5</w:t>
                      </w:r>
                      <w:r>
                        <w:rPr>
                          <w:rFonts w:hint="eastAsia" w:ascii="ＭＳ 明朝" w:hAnsi="ＭＳ 明朝" w:eastAsia="ＭＳ 明朝"/>
                          <w:b w:val="1"/>
                          <w:color w:val="FF0000"/>
                        </w:rPr>
                        <w:t>年以内の受講の有無</w:t>
                      </w:r>
                    </w:p>
                  </w:txbxContent>
                </v:textbox>
                <v:imagedata o:title=""/>
                <w10:wrap type="none" anchorx="text" anchory="text"/>
              </v:shape>
            </w:pict>
          </mc:Fallback>
        </mc:AlternateContent>
      </w:r>
      <w:r>
        <w:rPr>
          <w:rFonts w:hint="eastAsia" w:ascii="ＭＳ 明朝" w:hAnsi="ＭＳ 明朝" w:eastAsia="ＭＳ 明朝"/>
          <w:b w:val="1"/>
          <w:sz w:val="24"/>
          <w:u w:val="single" w:color="auto"/>
        </w:rPr>
        <w:t>③給水装置工事主任技術者等の研修受講実績（過去</w:t>
      </w:r>
      <w:r>
        <w:rPr>
          <w:rFonts w:hint="eastAsia" w:ascii="ＭＳ 明朝" w:hAnsi="ＭＳ 明朝" w:eastAsia="ＭＳ 明朝"/>
          <w:b w:val="1"/>
          <w:sz w:val="24"/>
          <w:u w:val="single" w:color="auto"/>
        </w:rPr>
        <w:t>5</w:t>
      </w:r>
      <w:r>
        <w:rPr>
          <w:rFonts w:hint="eastAsia" w:ascii="ＭＳ 明朝" w:hAnsi="ＭＳ 明朝" w:eastAsia="ＭＳ 明朝"/>
          <w:b w:val="1"/>
          <w:sz w:val="24"/>
          <w:u w:val="single" w:color="auto"/>
        </w:rPr>
        <w:t>年以内）</w:t>
      </w:r>
    </w:p>
    <w:p>
      <w:pPr>
        <w:pStyle w:val="0"/>
        <w:rPr>
          <w:rFonts w:hint="default" w:ascii="ＭＳ 明朝" w:hAnsi="ＭＳ 明朝" w:eastAsia="ＭＳ 明朝"/>
        </w:rPr>
      </w:pPr>
      <w:r>
        <w:rPr>
          <w:rFonts w:hint="eastAsia" w:ascii="ＭＳ 明朝" w:hAnsi="ＭＳ 明朝" w:eastAsia="ＭＳ 明朝"/>
        </w:rPr>
        <w:t>　水道法施行規則　第</w:t>
      </w:r>
      <w:r>
        <w:rPr>
          <w:rFonts w:hint="eastAsia" w:ascii="ＭＳ 明朝" w:hAnsi="ＭＳ 明朝" w:eastAsia="ＭＳ 明朝"/>
        </w:rPr>
        <w:t>36</w:t>
      </w:r>
      <w:r>
        <w:rPr>
          <w:rFonts w:hint="eastAsia" w:ascii="ＭＳ 明朝" w:hAnsi="ＭＳ 明朝" w:eastAsia="ＭＳ 明朝"/>
        </w:rPr>
        <w:t>条</w:t>
      </w:r>
    </w:p>
    <w:p>
      <w:pPr>
        <w:pStyle w:val="0"/>
        <w:ind w:left="210" w:hanging="210" w:hangingChars="100"/>
        <w:rPr>
          <w:rFonts w:hint="default" w:ascii="ＭＳ 明朝" w:hAnsi="ＭＳ 明朝" w:eastAsia="ＭＳ 明朝"/>
        </w:rPr>
      </w:pPr>
      <w:r>
        <w:rPr>
          <w:rFonts w:hint="eastAsia" w:ascii="ＭＳ 明朝" w:hAnsi="ＭＳ 明朝" w:eastAsia="ＭＳ 明朝"/>
        </w:rPr>
        <w:t>　　法第</w:t>
      </w:r>
      <w:r>
        <w:rPr>
          <w:rFonts w:hint="eastAsia" w:ascii="ＭＳ 明朝" w:hAnsi="ＭＳ 明朝" w:eastAsia="ＭＳ 明朝"/>
        </w:rPr>
        <w:t>25</w:t>
      </w:r>
      <w:r>
        <w:rPr>
          <w:rFonts w:hint="eastAsia" w:ascii="ＭＳ 明朝" w:hAnsi="ＭＳ 明朝" w:eastAsia="ＭＳ 明朝"/>
        </w:rPr>
        <w:t>条の</w:t>
      </w:r>
      <w:r>
        <w:rPr>
          <w:rFonts w:hint="eastAsia" w:ascii="ＭＳ 明朝" w:hAnsi="ＭＳ 明朝" w:eastAsia="ＭＳ 明朝"/>
        </w:rPr>
        <w:t>8</w:t>
      </w:r>
      <w:r>
        <w:rPr>
          <w:rFonts w:hint="eastAsia" w:ascii="ＭＳ 明朝" w:hAnsi="ＭＳ 明朝" w:eastAsia="ＭＳ 明朝"/>
        </w:rPr>
        <w:t>に規定する厚生労働省令で定める給水装置工事の事業の運営に関する基準は、次の各号に掲げるものとする。（以下抜粋）</w:t>
      </w:r>
    </w:p>
    <w:p>
      <w:pPr>
        <w:pStyle w:val="0"/>
        <w:ind w:left="210" w:hanging="210" w:hangingChars="100"/>
        <w:rPr>
          <w:rFonts w:hint="default"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rPr>
        <w:t>4</w:t>
      </w:r>
      <w:r>
        <w:rPr>
          <w:rFonts w:hint="eastAsia" w:ascii="ＭＳ 明朝" w:hAnsi="ＭＳ 明朝" w:eastAsia="ＭＳ 明朝"/>
        </w:rPr>
        <w:t>　給水装置工事主任技術者及びその他の給水装置工事に従事する者の</w:t>
      </w:r>
      <w:r>
        <w:rPr>
          <w:rFonts w:hint="eastAsia" w:ascii="ＭＳ 明朝" w:hAnsi="ＭＳ 明朝" w:eastAsia="ＭＳ 明朝"/>
          <w:u w:val="single" w:color="auto"/>
        </w:rPr>
        <w:t>給水装置工事の施行技術の向上のために、研修の機会を確保するよう努めること。</w:t>
      </w:r>
    </w:p>
    <w:p>
      <w:pPr>
        <w:pStyle w:val="0"/>
        <w:ind w:left="210" w:hanging="210" w:hangingChars="100"/>
        <w:rPr>
          <w:rFonts w:hint="default" w:ascii="ＭＳ 明朝" w:hAnsi="ＭＳ 明朝" w:eastAsia="ＭＳ 明朝"/>
          <w:u w:val="single" w:color="auto"/>
        </w:rPr>
      </w:pPr>
    </w:p>
    <w:tbl>
      <w:tblPr>
        <w:tblStyle w:val="22"/>
        <w:tblW w:w="8831" w:type="dxa"/>
        <w:tblInd w:w="210" w:type="dxa"/>
        <w:tblLayout w:type="fixed"/>
        <w:tblLook w:firstRow="1" w:lastRow="0" w:firstColumn="1" w:lastColumn="0" w:noHBand="0" w:noVBand="1" w:val="04A0"/>
      </w:tblPr>
      <w:tblGrid>
        <w:gridCol w:w="2945"/>
        <w:gridCol w:w="2946"/>
        <w:gridCol w:w="2940"/>
      </w:tblGrid>
      <w:tr>
        <w:trPr>
          <w:trHeight w:val="454" w:hRule="atLeast"/>
        </w:trPr>
        <w:tc>
          <w:tcPr>
            <w:tcW w:w="295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受講者名（公表対象外）</w:t>
            </w:r>
          </w:p>
        </w:tc>
        <w:tc>
          <w:tcPr>
            <w:tcW w:w="295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研修会名、実施団体</w:t>
            </w:r>
          </w:p>
        </w:tc>
        <w:tc>
          <w:tcPr>
            <w:tcW w:w="294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受講年月日</w:t>
            </w: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color w:val="FF0000"/>
              </w:rPr>
              <w:t>西之表　太郎</w:t>
            </w: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rPr>
            </w:pPr>
            <w:r>
              <w:rPr>
                <w:rFonts w:hint="eastAsia" w:ascii="ＭＳ 明朝" w:hAnsi="ＭＳ 明朝" w:eastAsia="ＭＳ 明朝"/>
                <w:b w:val="1"/>
                <w:color w:val="FF0000"/>
              </w:rPr>
              <w:t>○○○○○○財団</w:t>
            </w:r>
          </w:p>
          <w:p>
            <w:pPr>
              <w:pStyle w:val="0"/>
              <w:rPr>
                <w:rFonts w:hint="default" w:ascii="ＭＳ 明朝" w:hAnsi="ＭＳ 明朝" w:eastAsia="ＭＳ 明朝"/>
                <w:b w:val="1"/>
                <w:color w:val="0070C0"/>
              </w:rPr>
            </w:pPr>
            <w:r>
              <w:rPr>
                <w:rFonts w:hint="eastAsia" w:ascii="ＭＳ 明朝" w:hAnsi="ＭＳ 明朝" w:eastAsia="ＭＳ 明朝"/>
                <w:b w:val="1"/>
                <w:color w:val="FF0000"/>
              </w:rPr>
              <w:t>ｅ－ラーニング</w:t>
            </w: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b w:val="1"/>
              </w:rPr>
            </w:pPr>
            <w:r>
              <w:rPr>
                <w:rFonts w:hint="eastAsia" w:ascii="ＭＳ 明朝" w:hAnsi="ＭＳ 明朝" w:eastAsia="ＭＳ 明朝"/>
                <w:b w:val="1"/>
                <w:color w:val="FF0000"/>
              </w:rPr>
              <w:t>〇年〇月〇日</w:t>
            </w: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color w:val="FF0000"/>
              </w:rPr>
              <w:t>西之表　次郎</w:t>
            </w: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rPr>
            </w:pPr>
            <w:r>
              <w:rPr>
                <w:rFonts w:hint="eastAsia" w:ascii="ＭＳ 明朝" w:hAnsi="ＭＳ 明朝" w:eastAsia="ＭＳ 明朝"/>
                <w:b w:val="1"/>
                <w:color w:val="FF0000"/>
              </w:rPr>
              <w:t>自社内研修</w:t>
            </w:r>
          </w:p>
          <w:p>
            <w:pPr>
              <w:pStyle w:val="0"/>
              <w:rPr>
                <w:rFonts w:hint="default" w:ascii="ＭＳ 明朝" w:hAnsi="ＭＳ 明朝" w:eastAsia="ＭＳ 明朝"/>
              </w:rPr>
            </w:pPr>
            <w:r>
              <w:rPr>
                <w:rFonts w:hint="eastAsia" w:ascii="ＭＳ 明朝" w:hAnsi="ＭＳ 明朝" w:eastAsia="ＭＳ 明朝"/>
                <w:b w:val="1"/>
                <w:color w:val="FF0000"/>
              </w:rPr>
              <w:t>〇〇に関する業務研修</w:t>
            </w: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b w:val="1"/>
              </w:rPr>
            </w:pPr>
            <w:r>
              <w:rPr>
                <w:rFonts w:hint="eastAsia" w:ascii="ＭＳ 明朝" w:hAnsi="ＭＳ 明朝" w:eastAsia="ＭＳ 明朝"/>
                <w:b w:val="1"/>
                <w:color w:val="FF0000"/>
              </w:rPr>
              <w:t>〇年〇月〇日</w:t>
            </w: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18" behindDoc="0" locked="0" layoutInCell="1" hidden="0" allowOverlap="1">
                      <wp:simplePos x="0" y="0"/>
                      <wp:positionH relativeFrom="column">
                        <wp:posOffset>-1597660</wp:posOffset>
                      </wp:positionH>
                      <wp:positionV relativeFrom="paragraph">
                        <wp:posOffset>499110</wp:posOffset>
                      </wp:positionV>
                      <wp:extent cx="3044825" cy="735330"/>
                      <wp:effectExtent l="635" t="2250440" r="29845" b="10795"/>
                      <wp:wrapNone/>
                      <wp:docPr id="1039" name="吹き出し: 四角形 22"/>
                      <a:graphic xmlns:a="http://schemas.openxmlformats.org/drawingml/2006/main">
                        <a:graphicData uri="http://schemas.microsoft.com/office/word/2010/wordprocessingShape">
                          <wps:wsp>
                            <wps:cNvPr id="1039" name="吹き出し: 四角形 22"/>
                            <wps:cNvSpPr/>
                            <wps:spPr>
                              <a:xfrm>
                                <a:off x="0" y="0"/>
                                <a:ext cx="3044825" cy="735330"/>
                              </a:xfrm>
                              <a:prstGeom prst="wedgeRectCallout">
                                <a:avLst>
                                  <a:gd name="adj1" fmla="val -664"/>
                                  <a:gd name="adj2" fmla="val -355696"/>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ＭＳ 明朝" w:hAnsi="ＭＳ 明朝" w:eastAsia="ＭＳ 明朝"/>
                                      <w:b w:val="1"/>
                                      <w:color w:val="FF0000"/>
                                    </w:rPr>
                                  </w:pPr>
                                  <w:r>
                                    <w:rPr>
                                      <w:rFonts w:hint="eastAsia" w:ascii="ＭＳ 明朝" w:hAnsi="ＭＳ 明朝" w:eastAsia="ＭＳ 明朝"/>
                                      <w:b w:val="1"/>
                                      <w:color w:val="FF0000"/>
                                    </w:rPr>
                                    <w:t>外部研修については、受講を証明する書類（受講証等）の写しを添付してください。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2" style="mso-position-vertical-relative:text;z-index:18;mso-wrap-distance-left:9pt;width:239.75pt;height:57.9pt;mso-position-horizontal-relative:text;position:absolute;margin-left:-125.8pt;margin-top:39.29pt;mso-wrap-distance-bottom:0pt;mso-wrap-distance-right:9pt;mso-wrap-distance-top:0pt;v-text-anchor:middle;" o:spid="_x0000_s1039" o:allowincell="t" o:allowoverlap="t" filled="t" fillcolor="#ffffff [3212]" stroked="t" strokecolor="#ff0000" strokeweight="1.5pt" o:spt="61" type="#_x0000_t61" adj="10657,-66030">
                      <v:fill/>
                      <v:stroke linestyle="single" miterlimit="8" endcap="flat" dashstyle="solid" filltype="solid"/>
                      <v:textbox style="layout-flow:horizontal;" inset="2.5399999999999996mm,1.2699999999999998mm,2.5399999999999996mm,1.2699999999999998mm">
                        <w:txbxContent>
                          <w:p>
                            <w:pPr>
                              <w:pStyle w:val="0"/>
                              <w:jc w:val="left"/>
                              <w:rPr>
                                <w:rFonts w:hint="default" w:ascii="ＭＳ 明朝" w:hAnsi="ＭＳ 明朝" w:eastAsia="ＭＳ 明朝"/>
                                <w:b w:val="1"/>
                                <w:color w:val="FF0000"/>
                              </w:rPr>
                            </w:pPr>
                            <w:r>
                              <w:rPr>
                                <w:rFonts w:hint="eastAsia" w:ascii="ＭＳ 明朝" w:hAnsi="ＭＳ 明朝" w:eastAsia="ＭＳ 明朝"/>
                                <w:b w:val="1"/>
                                <w:color w:val="FF0000"/>
                              </w:rPr>
                              <w:t>外部研修については、受講を証明する書類（受講証等）の写しを添付してください。</w:t>
                            </w:r>
                          </w:p>
                        </w:txbxContent>
                      </v:textbox>
                      <v:imagedata o:title=""/>
                      <w10:wrap type="none" anchorx="text" anchory="text"/>
                    </v:shape>
                  </w:pict>
                </mc:Fallback>
              </mc:AlternateContent>
            </w: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17" behindDoc="0" locked="0" layoutInCell="1" hidden="0" allowOverlap="1">
                      <wp:simplePos x="0" y="0"/>
                      <wp:positionH relativeFrom="column">
                        <wp:posOffset>-1174115</wp:posOffset>
                      </wp:positionH>
                      <wp:positionV relativeFrom="paragraph">
                        <wp:posOffset>-652145</wp:posOffset>
                      </wp:positionV>
                      <wp:extent cx="2828925" cy="645160"/>
                      <wp:effectExtent l="635" t="400050" r="29845" b="10795"/>
                      <wp:wrapNone/>
                      <wp:docPr id="1040" name="吹き出し: 四角形 21"/>
                      <a:graphic xmlns:a="http://schemas.openxmlformats.org/drawingml/2006/main">
                        <a:graphicData uri="http://schemas.microsoft.com/office/word/2010/wordprocessingShape">
                          <wps:wsp>
                            <wps:cNvPr id="1040" name="吹き出し: 四角形 21"/>
                            <wps:cNvSpPr/>
                            <wps:spPr>
                              <a:xfrm>
                                <a:off x="0" y="0"/>
                                <a:ext cx="2828925" cy="645160"/>
                              </a:xfrm>
                              <a:prstGeom prst="wedgeRectCallout">
                                <a:avLst>
                                  <a:gd name="adj1" fmla="val -44362"/>
                                  <a:gd name="adj2" fmla="val -111869"/>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ＭＳ 明朝" w:hAnsi="ＭＳ 明朝" w:eastAsia="ＭＳ 明朝"/>
                                      <w:b w:val="1"/>
                                      <w:color w:val="FF0000"/>
                                    </w:rPr>
                                  </w:pPr>
                                  <w:r>
                                    <w:rPr>
                                      <w:rFonts w:hint="eastAsia" w:ascii="ＭＳ 明朝" w:hAnsi="ＭＳ 明朝" w:eastAsia="ＭＳ 明朝"/>
                                      <w:b w:val="1"/>
                                      <w:color w:val="FF0000"/>
                                    </w:rPr>
                                    <w:t>自社内研修の場合は、申し出のみとなり、別途証明の書類は不要です。</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1" style="mso-position-vertical-relative:text;z-index:17;mso-wrap-distance-left:9pt;width:222.75pt;height:50.8pt;mso-position-horizontal-relative:text;position:absolute;margin-left:-92.45pt;margin-top:-51.35pt;mso-wrap-distance-bottom:0pt;mso-wrap-distance-right:9pt;mso-wrap-distance-top:0pt;v-text-anchor:middle;" o:spid="_x0000_s1040" o:allowincell="t" o:allowoverlap="t" filled="t" fillcolor="#ffffff [3212]" stroked="t" strokecolor="#ff0000" strokeweight="1.5pt" o:spt="61" type="#_x0000_t61" adj="1218,-13364">
                      <v:fill/>
                      <v:stroke linestyle="single" miterlimit="8" endcap="flat" dashstyle="solid" filltype="solid"/>
                      <v:textbox style="layout-flow:horizontal;" inset="2.5399999999999996mm,1.2699999999999998mm,2.5399999999999996mm,1.2699999999999998mm">
                        <w:txbxContent>
                          <w:p>
                            <w:pPr>
                              <w:pStyle w:val="0"/>
                              <w:jc w:val="left"/>
                              <w:rPr>
                                <w:rFonts w:hint="default" w:ascii="ＭＳ 明朝" w:hAnsi="ＭＳ 明朝" w:eastAsia="ＭＳ 明朝"/>
                                <w:b w:val="1"/>
                                <w:color w:val="FF0000"/>
                              </w:rPr>
                            </w:pPr>
                            <w:r>
                              <w:rPr>
                                <w:rFonts w:hint="eastAsia" w:ascii="ＭＳ 明朝" w:hAnsi="ＭＳ 明朝" w:eastAsia="ＭＳ 明朝"/>
                                <w:b w:val="1"/>
                                <w:color w:val="FF0000"/>
                              </w:rPr>
                              <w:t>自社内研修の場合は、申し出のみとなり、別途証明の書類は不要です。</w:t>
                            </w:r>
                          </w:p>
                        </w:txbxContent>
                      </v:textbox>
                      <v:imagedata o:title=""/>
                      <w10:wrap type="none" anchorx="text" anchory="text"/>
                    </v:shape>
                  </w:pict>
                </mc:Fallback>
              </mc:AlternateContent>
            </w: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454" w:hRule="atLeast"/>
        </w:trPr>
        <w:tc>
          <w:tcPr>
            <w:tcW w:w="8851" w:type="dxa"/>
            <w:gridSpan w:val="3"/>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上記内容の公表の可否（公表には、ホームページ等への掲載を含みます。）</w:t>
            </w:r>
          </w:p>
        </w:tc>
      </w:tr>
      <w:tr>
        <w:trPr>
          <w:trHeight w:val="454" w:hRule="atLeast"/>
        </w:trPr>
        <w:tc>
          <w:tcPr>
            <w:tcW w:w="8851" w:type="dxa"/>
            <w:gridSpan w:val="3"/>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3" behindDoc="0" locked="0" layoutInCell="1" hidden="0" allowOverlap="1">
                      <wp:simplePos x="0" y="0"/>
                      <wp:positionH relativeFrom="column">
                        <wp:posOffset>77470</wp:posOffset>
                      </wp:positionH>
                      <wp:positionV relativeFrom="paragraph">
                        <wp:posOffset>25400</wp:posOffset>
                      </wp:positionV>
                      <wp:extent cx="232410" cy="206375"/>
                      <wp:effectExtent l="635" t="635" r="29845" b="10795"/>
                      <wp:wrapNone/>
                      <wp:docPr id="1041" name="楕円 15"/>
                      <a:graphic xmlns:a="http://schemas.openxmlformats.org/drawingml/2006/main">
                        <a:graphicData uri="http://schemas.microsoft.com/office/word/2010/wordprocessingShape">
                          <wps:wsp>
                            <wps:cNvPr id="1041" name="楕円 15"/>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5" style="mso-position-vertical-relative:text;z-index:13;mso-wrap-distance-left:9pt;width:18.3pt;height:16.25pt;mso-position-horizontal-relative:text;position:absolute;margin-left:6.1pt;margin-top:2pt;mso-wrap-distance-bottom:0pt;mso-wrap-distance-right:9pt;mso-wrap-distance-top:0pt;" o:spid="_x0000_s1041"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　可　　・　　不可</w:t>
            </w:r>
          </w:p>
        </w:tc>
      </w:tr>
    </w:tbl>
    <w:p>
      <w:pPr>
        <w:pStyle w:val="0"/>
        <w:ind w:left="210" w:hanging="210" w:hanging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外部研修については、受講を証明する書類（受講証等）の写しを添付してください。</w:t>
      </w:r>
    </w:p>
    <w:p>
      <w:pPr>
        <w:pStyle w:val="0"/>
        <w:rPr>
          <w:rFonts w:hint="default" w:ascii="ＭＳ 明朝" w:hAnsi="ＭＳ 明朝" w:eastAsia="ＭＳ 明朝"/>
          <w:b w:val="1"/>
        </w:rPr>
      </w:pPr>
      <w:r>
        <w:rPr>
          <w:rFonts w:hint="eastAsia" w:ascii="ＭＳ 明朝" w:hAnsi="ＭＳ 明朝" w:eastAsia="ＭＳ 明朝"/>
        </w:rPr>
        <w:t>　自社内研修については、研修内容を掲載してください。</w:t>
      </w:r>
    </w:p>
    <w:p>
      <w:pPr>
        <w:pStyle w:val="0"/>
        <w:rPr>
          <w:rFonts w:hint="default" w:ascii="ＭＳ 明朝" w:hAnsi="ＭＳ 明朝" w:eastAsia="ＭＳ 明朝"/>
        </w:rPr>
      </w:pPr>
      <w:r>
        <w:rPr>
          <w:rFonts w:hint="eastAsia" w:ascii="ＭＳ 明朝" w:hAnsi="ＭＳ 明朝" w:eastAsia="ＭＳ 明朝"/>
        </w:rPr>
        <w:t>　受講者名は、公表の対象ではありません。</w:t>
      </w:r>
    </w:p>
    <w:p>
      <w:pPr>
        <w:pStyle w:val="0"/>
        <w:rPr>
          <w:rFonts w:hint="default" w:ascii="ＭＳ 明朝" w:hAnsi="ＭＳ 明朝" w:eastAsia="ＭＳ 明朝"/>
        </w:rPr>
      </w:pPr>
      <w:r>
        <w:rPr>
          <w:rFonts w:hint="eastAsia" w:ascii="ＭＳ 明朝" w:hAnsi="ＭＳ 明朝" w:eastAsia="ＭＳ 明朝"/>
        </w:rPr>
        <w:t>　行数が足りない場合は、必要に応じてコピー等してください。</w:t>
      </w:r>
    </w:p>
    <w:p>
      <w:pPr>
        <w:pStyle w:val="0"/>
        <w:rPr>
          <w:rFonts w:hint="default" w:ascii="ＭＳ 明朝" w:hAnsi="ＭＳ 明朝" w:eastAsia="ＭＳ 明朝"/>
        </w:rPr>
      </w:pPr>
    </w:p>
    <w:p>
      <w:pPr>
        <w:pStyle w:val="0"/>
        <w:ind w:left="241" w:hanging="241" w:hangingChars="10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④過去</w:t>
      </w:r>
      <w:r>
        <w:rPr>
          <w:rFonts w:hint="eastAsia" w:ascii="ＭＳ 明朝" w:hAnsi="ＭＳ 明朝" w:eastAsia="ＭＳ 明朝"/>
          <w:b w:val="1"/>
          <w:sz w:val="24"/>
          <w:u w:val="single" w:color="auto"/>
        </w:rPr>
        <w:t>1</w:t>
      </w:r>
      <w:r>
        <w:rPr>
          <w:rFonts w:hint="eastAsia" w:ascii="ＭＳ 明朝" w:hAnsi="ＭＳ 明朝" w:eastAsia="ＭＳ 明朝"/>
          <w:b w:val="1"/>
          <w:sz w:val="24"/>
          <w:u w:val="single" w:color="auto"/>
        </w:rPr>
        <w:t>年以内の給水装置工事に主に従事し適切に作業を行うことができる技術を有する者の状況</w:t>
      </w:r>
    </w:p>
    <w:p>
      <w:pPr>
        <w:pStyle w:val="0"/>
        <w:rPr>
          <w:rFonts w:hint="default" w:ascii="ＭＳ 明朝" w:hAnsi="ＭＳ 明朝" w:eastAsia="ＭＳ 明朝"/>
        </w:rPr>
      </w:pPr>
      <w:r>
        <w:rPr>
          <w:rFonts w:hint="eastAsia" w:ascii="ＭＳ 明朝" w:hAnsi="ＭＳ 明朝" w:eastAsia="ＭＳ 明朝"/>
        </w:rPr>
        <w:t>　水道法施行規則　第</w:t>
      </w:r>
      <w:r>
        <w:rPr>
          <w:rFonts w:hint="eastAsia" w:ascii="ＭＳ 明朝" w:hAnsi="ＭＳ 明朝" w:eastAsia="ＭＳ 明朝"/>
        </w:rPr>
        <w:t>36</w:t>
      </w:r>
      <w:r>
        <w:rPr>
          <w:rFonts w:hint="eastAsia" w:ascii="ＭＳ 明朝" w:hAnsi="ＭＳ 明朝" w:eastAsia="ＭＳ 明朝"/>
        </w:rPr>
        <w:t>条</w:t>
      </w:r>
    </w:p>
    <w:p>
      <w:pPr>
        <w:pStyle w:val="0"/>
        <w:ind w:left="210" w:hanging="210" w:hangingChars="100"/>
        <w:rPr>
          <w:rFonts w:hint="default" w:ascii="ＭＳ 明朝" w:hAnsi="ＭＳ 明朝" w:eastAsia="ＭＳ 明朝"/>
        </w:rPr>
      </w:pPr>
      <w:r>
        <w:rPr>
          <w:rFonts w:hint="eastAsia" w:ascii="ＭＳ 明朝" w:hAnsi="ＭＳ 明朝" w:eastAsia="ＭＳ 明朝"/>
        </w:rPr>
        <w:t>　　法第</w:t>
      </w:r>
      <w:r>
        <w:rPr>
          <w:rFonts w:hint="eastAsia" w:ascii="ＭＳ 明朝" w:hAnsi="ＭＳ 明朝" w:eastAsia="ＭＳ 明朝"/>
        </w:rPr>
        <w:t>25</w:t>
      </w:r>
      <w:r>
        <w:rPr>
          <w:rFonts w:hint="eastAsia" w:ascii="ＭＳ 明朝" w:hAnsi="ＭＳ 明朝" w:eastAsia="ＭＳ 明朝"/>
        </w:rPr>
        <w:t>条の</w:t>
      </w:r>
      <w:r>
        <w:rPr>
          <w:rFonts w:hint="eastAsia" w:ascii="ＭＳ 明朝" w:hAnsi="ＭＳ 明朝" w:eastAsia="ＭＳ 明朝"/>
        </w:rPr>
        <w:t>8</w:t>
      </w:r>
      <w:r>
        <w:rPr>
          <w:rFonts w:hint="eastAsia" w:ascii="ＭＳ 明朝" w:hAnsi="ＭＳ 明朝" w:eastAsia="ＭＳ 明朝"/>
        </w:rPr>
        <w:t>に規定する厚生労働省令で定める給水装置工事の事業の運営に関する基準は、次の各号に掲げるものとする。（以下抜粋）</w:t>
      </w:r>
    </w:p>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4" behindDoc="0" locked="0" layoutInCell="1" hidden="0" allowOverlap="1">
                <wp:simplePos x="0" y="0"/>
                <wp:positionH relativeFrom="column">
                  <wp:posOffset>1678305</wp:posOffset>
                </wp:positionH>
                <wp:positionV relativeFrom="paragraph">
                  <wp:posOffset>518160</wp:posOffset>
                </wp:positionV>
                <wp:extent cx="3562350" cy="335280"/>
                <wp:effectExtent l="1362075" t="635" r="29845" b="107315"/>
                <wp:wrapNone/>
                <wp:docPr id="1042" name="吹き出し: 四角形 18"/>
                <a:graphic xmlns:a="http://schemas.openxmlformats.org/drawingml/2006/main">
                  <a:graphicData uri="http://schemas.microsoft.com/office/word/2010/wordprocessingShape">
                    <wps:wsp>
                      <wps:cNvPr id="1042" name="吹き出し: 四角形 18"/>
                      <wps:cNvSpPr/>
                      <wps:spPr>
                        <a:xfrm>
                          <a:off x="0" y="0"/>
                          <a:ext cx="3562350" cy="335280"/>
                        </a:xfrm>
                        <a:prstGeom prst="wedgeRectCallout">
                          <a:avLst>
                            <a:gd name="adj1" fmla="val -88152"/>
                            <a:gd name="adj2" fmla="val 78708"/>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工事を施行しない場合はチェック欄にレ点</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8" style="mso-position-vertical-relative:text;z-index:14;mso-wrap-distance-left:9pt;width:280.5pt;height:26.4pt;mso-position-horizontal-relative:text;position:absolute;margin-left:132.15pt;margin-top:40.79pt;mso-wrap-distance-bottom:0pt;mso-wrap-distance-right:9pt;mso-wrap-distance-top:0pt;v-text-anchor:middle;" o:spid="_x0000_s1042" o:allowincell="t" o:allowoverlap="t" filled="t" fillcolor="#ffffff [3212]" stroked="t" strokecolor="#ff0000" strokeweight="1.5pt" o:spt="61" type="#_x0000_t61" adj="-8241,27801">
                <v:fill/>
                <v:stroke linestyle="single" miterlimit="8" endcap="flat" dashstyle="solid" filltype="solid"/>
                <v:textbox style="layout-flow:horizontal;" inset="2.5399999999999996mm,1.2699999999999998mm,2.5399999999999996mm,1.2699999999999998mm">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工事を施行しない場合はチェック欄にレ点</w:t>
                      </w:r>
                    </w:p>
                  </w:txbxContent>
                </v:textbox>
                <v:imagedata o:title=""/>
                <w10:wrap type="none" anchorx="text" anchory="text"/>
              </v:shape>
            </w:pict>
          </mc:Fallback>
        </mc:AlternateContent>
      </w: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ゴシック" w:hAnsi="ＭＳ ゴシック" w:eastAsia="ＭＳ ゴシック"/>
          <w:sz w:val="24"/>
        </w:rPr>
        <w:t>□</w:t>
      </w:r>
      <w:r>
        <w:rPr>
          <w:rFonts w:hint="eastAsia" w:ascii="ＭＳ 明朝" w:hAnsi="ＭＳ 明朝" w:eastAsia="ＭＳ 明朝"/>
          <w:sz w:val="24"/>
        </w:rPr>
        <w:t>「配水管からの分岐～水道メーター」の工事を施行しないため不要</w:t>
      </w:r>
    </w:p>
    <w:p>
      <w:pPr>
        <w:pStyle w:val="0"/>
        <w:jc w:val="right"/>
        <w:rPr>
          <w:rFonts w:hint="default" w:ascii="ＭＳ 明朝" w:hAnsi="ＭＳ 明朝" w:eastAsia="ＭＳ 明朝"/>
        </w:rPr>
      </w:pPr>
      <w:r>
        <w:rPr>
          <w:rFonts w:hint="eastAsia" w:ascii="ＭＳ 明朝" w:hAnsi="ＭＳ 明朝" w:eastAsia="ＭＳ 明朝"/>
        </w:rPr>
        <w:t>　過去</w:t>
      </w:r>
      <w:r>
        <w:rPr>
          <w:rFonts w:hint="eastAsia" w:ascii="ＭＳ 明朝" w:hAnsi="ＭＳ 明朝" w:eastAsia="ＭＳ 明朝"/>
        </w:rPr>
        <w:t>1</w:t>
      </w:r>
      <w:r>
        <w:rPr>
          <w:rFonts w:hint="eastAsia" w:ascii="ＭＳ 明朝" w:hAnsi="ＭＳ 明朝" w:eastAsia="ＭＳ 明朝"/>
        </w:rPr>
        <w:t>年以内の工事実績がない場合は、直近の状況を記載してください。</w:t>
      </w:r>
    </w:p>
    <w:tbl>
      <w:tblPr>
        <w:tblStyle w:val="22"/>
        <w:tblW w:w="904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2112"/>
        <w:gridCol w:w="2126"/>
        <w:gridCol w:w="708"/>
        <w:gridCol w:w="3261"/>
        <w:gridCol w:w="834"/>
      </w:tblGrid>
      <w:tr>
        <w:trPr/>
        <w:tc>
          <w:tcPr>
            <w:tcW w:w="2112" w:type="dxa"/>
            <w:vMerge w:val="restart"/>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sz w:val="20"/>
              </w:rPr>
            </w:pPr>
            <w:r>
              <w:rPr>
                <w:rFonts w:hint="eastAsia" w:ascii="ＭＳ 明朝" w:hAnsi="ＭＳ 明朝" w:eastAsia="ＭＳ 明朝"/>
                <w:sz w:val="20"/>
              </w:rPr>
              <w:t>技能を有する者の氏名</w:t>
            </w:r>
          </w:p>
          <w:p>
            <w:pPr>
              <w:pStyle w:val="0"/>
              <w:ind w:right="210"/>
              <w:jc w:val="left"/>
              <w:rPr>
                <w:rFonts w:hint="default" w:ascii="ＭＳ 明朝" w:hAnsi="ＭＳ 明朝" w:eastAsia="ＭＳ 明朝"/>
                <w:sz w:val="20"/>
              </w:rPr>
            </w:pPr>
            <w:r>
              <w:rPr>
                <w:rFonts w:hint="eastAsia" w:ascii="ＭＳ 明朝" w:hAnsi="ＭＳ 明朝" w:eastAsia="ＭＳ 明朝"/>
                <w:sz w:val="20"/>
              </w:rPr>
              <w:t>（公表対象外）</w:t>
            </w:r>
          </w:p>
        </w:tc>
        <w:tc>
          <w:tcPr>
            <w:tcW w:w="2126"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sz w:val="18"/>
              </w:rPr>
            </w:pPr>
            <w:r>
              <w:rPr>
                <w:rFonts w:hint="eastAsia" w:ascii="ＭＳ 明朝" w:hAnsi="ＭＳ 明朝" w:eastAsia="ＭＳ 明朝"/>
                <w:sz w:val="18"/>
              </w:rPr>
              <w:t>配水管への分水栓の取付・せん孔、給水管の接合、いずれの経験も有しているか（〇×を記入）</w:t>
            </w:r>
          </w:p>
        </w:tc>
        <w:tc>
          <w:tcPr>
            <w:tcW w:w="396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sz w:val="20"/>
              </w:rPr>
            </w:pPr>
            <w:r>
              <w:rPr>
                <w:rFonts w:hint="eastAsia" w:ascii="ＭＳ 明朝" w:hAnsi="ＭＳ 明朝" w:eastAsia="ＭＳ 明朝"/>
                <w:sz w:val="20"/>
              </w:rPr>
              <w:t>資格等を有しているか（〇×を記入）</w:t>
            </w:r>
          </w:p>
        </w:tc>
        <w:tc>
          <w:tcPr>
            <w:tcW w:w="834" w:type="dxa"/>
            <w:vMerge w:val="restart"/>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top"/>
          </w:tcPr>
          <w:p>
            <w:pPr>
              <w:pStyle w:val="0"/>
              <w:ind w:right="210"/>
              <w:jc w:val="left"/>
              <w:rPr>
                <w:rFonts w:hint="default" w:ascii="ＭＳ 明朝" w:hAnsi="ＭＳ 明朝" w:eastAsia="ＭＳ 明朝"/>
                <w:sz w:val="20"/>
              </w:rPr>
            </w:pPr>
            <w:r>
              <w:rPr>
                <w:rFonts w:hint="eastAsia" w:ascii="ＭＳ 明朝" w:hAnsi="ＭＳ 明朝" w:eastAsia="ＭＳ 明朝"/>
                <w:sz w:val="20"/>
              </w:rPr>
              <w:t>工事年度</w:t>
            </w:r>
          </w:p>
        </w:tc>
      </w:tr>
      <w:tr>
        <w:trPr/>
        <w:tc>
          <w:tcPr>
            <w:tcW w:w="2112"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r>
              <w:rPr>
                <w:rFonts w:hint="eastAsia" w:ascii="ＭＳ 明朝" w:hAnsi="ＭＳ 明朝" w:eastAsia="ＭＳ 明朝"/>
              </w:rPr>
              <w:t>※保有している資格等</w:t>
            </w:r>
          </w:p>
        </w:tc>
        <w:tc>
          <w:tcPr>
            <w:tcW w:w="834"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b w:val="1"/>
                <w:color w:val="FF0000"/>
              </w:rPr>
            </w:pPr>
            <w:r>
              <w:rPr>
                <w:rFonts w:hint="eastAsia" w:ascii="ＭＳ 明朝" w:hAnsi="ＭＳ 明朝" w:eastAsia="ＭＳ 明朝"/>
                <w:b w:val="1"/>
                <w:color w:val="FF0000"/>
              </w:rPr>
              <w:t>西之表　太郎</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center"/>
              <w:rPr>
                <w:rFonts w:hint="default" w:ascii="ＭＳ 明朝" w:hAnsi="ＭＳ 明朝" w:eastAsia="ＭＳ 明朝"/>
                <w:b w:val="1"/>
              </w:rPr>
            </w:pPr>
            <w:r>
              <w:rPr>
                <w:rFonts w:hint="eastAsia" w:ascii="ＭＳ 明朝" w:hAnsi="ＭＳ 明朝" w:eastAsia="ＭＳ 明朝"/>
                <w:b w:val="1"/>
                <w:color w:val="FF0000"/>
              </w:rPr>
              <w:t>〇</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center"/>
              <w:rPr>
                <w:rFonts w:hint="default" w:ascii="ＭＳ 明朝" w:hAnsi="ＭＳ 明朝" w:eastAsia="ＭＳ 明朝"/>
                <w:b w:val="1"/>
              </w:rPr>
            </w:pPr>
            <w:r>
              <w:rPr>
                <w:rFonts w:hint="eastAsia" w:ascii="ＭＳ 明朝" w:hAnsi="ＭＳ 明朝" w:eastAsia="ＭＳ 明朝"/>
                <w:b w:val="1"/>
                <w:color w:val="FF0000"/>
              </w:rPr>
              <w:t>〇</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b w:val="1"/>
              </w:rPr>
            </w:pPr>
            <w:r>
              <w:rPr>
                <w:rFonts w:hint="eastAsia" w:ascii="ＭＳ 明朝" w:hAnsi="ＭＳ 明朝" w:eastAsia="ＭＳ 明朝"/>
                <w:b w:val="1"/>
                <w:color w:val="FF0000"/>
              </w:rPr>
              <w:t>配管技能者</w:t>
            </w: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center"/>
              <w:rPr>
                <w:rFonts w:hint="default" w:ascii="ＭＳ 明朝" w:hAnsi="ＭＳ 明朝" w:eastAsia="ＭＳ 明朝"/>
                <w:b w:val="1"/>
                <w:sz w:val="20"/>
              </w:rPr>
            </w:pPr>
            <w:r>
              <w:rPr>
                <w:rFonts w:hint="eastAsia" w:ascii="ＭＳ 明朝" w:hAnsi="ＭＳ 明朝" w:eastAsia="ＭＳ 明朝"/>
                <w:b w:val="1"/>
                <w:color w:val="FF0000"/>
                <w:sz w:val="20"/>
              </w:rPr>
              <w:t>Ｒ〇</w:t>
            </w: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b w:val="1"/>
              </w:rPr>
            </w:pPr>
            <w:r>
              <w:rPr>
                <w:rFonts w:hint="eastAsia" w:ascii="ＭＳ 明朝" w:hAnsi="ＭＳ 明朝" w:eastAsia="ＭＳ 明朝"/>
                <w:b w:val="1"/>
                <w:color w:val="FF0000"/>
              </w:rPr>
              <w:t>西之表　次郎</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center"/>
              <w:rPr>
                <w:rFonts w:hint="default" w:ascii="ＭＳ 明朝" w:hAnsi="ＭＳ 明朝" w:eastAsia="ＭＳ 明朝"/>
                <w:b w:val="1"/>
              </w:rPr>
            </w:pPr>
            <w:r>
              <w:rPr>
                <w:rFonts w:hint="eastAsia" w:ascii="ＭＳ 明朝" w:hAnsi="ＭＳ 明朝" w:eastAsia="ＭＳ 明朝"/>
                <w:b w:val="1"/>
                <w:color w:val="FF0000"/>
              </w:rPr>
              <w:t>〇</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center"/>
              <w:rPr>
                <w:rFonts w:hint="default" w:ascii="ＭＳ 明朝" w:hAnsi="ＭＳ 明朝" w:eastAsia="ＭＳ 明朝"/>
                <w:b w:val="1"/>
              </w:rPr>
            </w:pPr>
            <w:r>
              <w:rPr>
                <w:rFonts w:hint="eastAsia" w:ascii="ＭＳ 明朝" w:hAnsi="ＭＳ 明朝" w:eastAsia="ＭＳ 明朝"/>
                <w:b w:val="1"/>
                <w:color w:val="FF0000"/>
              </w:rPr>
              <w:t>×</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center"/>
              <w:rPr>
                <w:rFonts w:hint="default" w:ascii="ＭＳ 明朝" w:hAnsi="ＭＳ 明朝" w:eastAsia="ＭＳ 明朝"/>
                <w:b w:val="1"/>
                <w:sz w:val="20"/>
              </w:rPr>
            </w:pPr>
            <w:r>
              <w:rPr>
                <w:rFonts w:hint="eastAsia" w:ascii="ＭＳ 明朝" w:hAnsi="ＭＳ 明朝" w:eastAsia="ＭＳ 明朝"/>
                <w:b w:val="1"/>
                <w:color w:val="FF0000"/>
                <w:sz w:val="20"/>
              </w:rPr>
              <w:t>Ｒ〇</w:t>
            </w: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19" behindDoc="0" locked="0" layoutInCell="1" hidden="0" allowOverlap="1">
                      <wp:simplePos x="0" y="0"/>
                      <wp:positionH relativeFrom="column">
                        <wp:posOffset>-2080895</wp:posOffset>
                      </wp:positionH>
                      <wp:positionV relativeFrom="paragraph">
                        <wp:posOffset>-330200</wp:posOffset>
                      </wp:positionV>
                      <wp:extent cx="3441700" cy="499745"/>
                      <wp:effectExtent l="635" t="707390" r="29845" b="10795"/>
                      <wp:wrapNone/>
                      <wp:docPr id="1043" name="吹き出し: 四角形 23"/>
                      <a:graphic xmlns:a="http://schemas.openxmlformats.org/drawingml/2006/main">
                        <a:graphicData uri="http://schemas.microsoft.com/office/word/2010/wordprocessingShape">
                          <wps:wsp>
                            <wps:cNvPr id="1043" name="吹き出し: 四角形 23"/>
                            <wps:cNvSpPr/>
                            <wps:spPr>
                              <a:xfrm>
                                <a:off x="0" y="0"/>
                                <a:ext cx="3441700" cy="499745"/>
                              </a:xfrm>
                              <a:prstGeom prst="wedgeRectCallout">
                                <a:avLst>
                                  <a:gd name="adj1" fmla="val -49907"/>
                                  <a:gd name="adj2" fmla="val -191246"/>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給水装置工事に主に従事した者の氏名を記入。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3" style="mso-position-vertical-relative:text;z-index:19;mso-wrap-distance-left:9pt;width:271pt;height:39.35pt;mso-position-horizontal-relative:text;position:absolute;margin-left:-163.85pt;margin-top:-26pt;mso-wrap-distance-bottom:0pt;mso-wrap-distance-right:9pt;mso-wrap-distance-top:0pt;v-text-anchor:middle;" o:spid="_x0000_s1043" o:allowincell="t" o:allowoverlap="t" filled="t" fillcolor="#ffffff [3212]" stroked="t" strokecolor="#ff0000" strokeweight="1.5pt" o:spt="61" type="#_x0000_t61" adj="20,-30509">
                      <v:fill/>
                      <v:stroke linestyle="single" miterlimit="8" endcap="flat" dashstyle="solid" filltype="solid"/>
                      <v:textbox style="layout-flow:horizontal;" inset="2.5399999999999996mm,1.2699999999999998mm,2.5399999999999996mm,1.2699999999999998mm">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給水装置工事に主に従事した者の氏名を記入。</w:t>
                            </w:r>
                          </w:p>
                        </w:txbxContent>
                      </v:textbox>
                      <v:imagedata o:title=""/>
                      <w10:wrap type="none" anchorx="text" anchory="text"/>
                    </v:shape>
                  </w:pict>
                </mc:Fallback>
              </mc:AlternateContent>
            </w: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r>
      <w:tr>
        <w:trPr>
          <w:trHeight w:val="454" w:hRule="atLeast"/>
        </w:trPr>
        <w:tc>
          <w:tcPr>
            <w:tcW w:w="904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r>
              <w:rPr>
                <w:rFonts w:hint="eastAsia" w:ascii="ＭＳ 明朝" w:hAnsi="ＭＳ 明朝" w:eastAsia="ＭＳ 明朝"/>
              </w:rPr>
              <w:t>上記内容の公表の可否（公表には、ホームページ等への掲載を含みます。）</w:t>
            </w:r>
          </w:p>
        </w:tc>
      </w:tr>
      <w:tr>
        <w:trPr>
          <w:trHeight w:val="454" w:hRule="atLeast"/>
        </w:trPr>
        <w:tc>
          <w:tcPr>
            <w:tcW w:w="9041" w:type="dxa"/>
            <w:gridSpan w:val="5"/>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5" behindDoc="0" locked="0" layoutInCell="1" hidden="0" allowOverlap="1">
                      <wp:simplePos x="0" y="0"/>
                      <wp:positionH relativeFrom="column">
                        <wp:posOffset>55880</wp:posOffset>
                      </wp:positionH>
                      <wp:positionV relativeFrom="paragraph">
                        <wp:posOffset>19685</wp:posOffset>
                      </wp:positionV>
                      <wp:extent cx="284480" cy="198120"/>
                      <wp:effectExtent l="635" t="635" r="29845" b="10795"/>
                      <wp:wrapNone/>
                      <wp:docPr id="1044" name="楕円 19"/>
                      <a:graphic xmlns:a="http://schemas.openxmlformats.org/drawingml/2006/main">
                        <a:graphicData uri="http://schemas.microsoft.com/office/word/2010/wordprocessingShape">
                          <wps:wsp>
                            <wps:cNvPr id="1044" name="楕円 19"/>
                            <wps:cNvSpPr/>
                            <wps:spPr>
                              <a:xfrm>
                                <a:off x="0" y="0"/>
                                <a:ext cx="284480" cy="198120"/>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9" style="mso-position-vertical-relative:text;z-index:15;mso-wrap-distance-left:9pt;width:22.4pt;height:15.6pt;mso-position-horizontal-relative:text;position:absolute;margin-left:4.4000000000000004pt;margin-top:1.55pt;mso-wrap-distance-bottom:0pt;mso-wrap-distance-right:9pt;mso-wrap-distance-top:0pt;" o:spid="_x0000_s1044"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　可　　・　　不可</w:t>
            </w:r>
          </w:p>
        </w:tc>
      </w:tr>
    </w:tbl>
    <w:p>
      <w:pPr>
        <w:pStyle w:val="0"/>
        <w:ind w:right="210"/>
        <w:jc w:val="left"/>
        <w:rPr>
          <w:rFonts w:hint="default" w:ascii="ＭＳ 明朝" w:hAnsi="ＭＳ 明朝" w:eastAsia="ＭＳ 明朝"/>
          <w:sz w:val="18"/>
        </w:rPr>
      </w:pPr>
      <w:r>
        <w:rPr>
          <w:rFonts w:hint="eastAsia" w:ascii="ＭＳ 明朝" w:hAnsi="ＭＳ 明朝" w:eastAsia="ＭＳ 明朝"/>
          <w:sz w:val="18"/>
        </w:rPr>
        <w:t>※以下に示す保有資格等（下線部）を記載してください。</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①　水道事業者等によって行われた試験や講習により、資格を与えられた</w:t>
      </w:r>
      <w:r>
        <w:rPr>
          <w:rFonts w:hint="eastAsia" w:ascii="ＭＳ 明朝" w:hAnsi="ＭＳ 明朝" w:eastAsia="ＭＳ 明朝"/>
          <w:sz w:val="18"/>
          <w:u w:val="single" w:color="auto"/>
        </w:rPr>
        <w:t>配管工</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（配管技能者、その他類似の名称のものを含む）</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②　職業能力開発促進法（昭和</w:t>
      </w:r>
      <w:r>
        <w:rPr>
          <w:rFonts w:hint="eastAsia" w:ascii="ＭＳ 明朝" w:hAnsi="ＭＳ 明朝" w:eastAsia="ＭＳ 明朝"/>
          <w:sz w:val="18"/>
        </w:rPr>
        <w:t>44</w:t>
      </w:r>
      <w:r>
        <w:rPr>
          <w:rFonts w:hint="eastAsia" w:ascii="ＭＳ 明朝" w:hAnsi="ＭＳ 明朝" w:eastAsia="ＭＳ 明朝"/>
          <w:sz w:val="18"/>
        </w:rPr>
        <w:t>年法律第</w:t>
      </w:r>
      <w:r>
        <w:rPr>
          <w:rFonts w:hint="eastAsia" w:ascii="ＭＳ 明朝" w:hAnsi="ＭＳ 明朝" w:eastAsia="ＭＳ 明朝"/>
          <w:sz w:val="18"/>
        </w:rPr>
        <w:t>64</w:t>
      </w:r>
      <w:r>
        <w:rPr>
          <w:rFonts w:hint="eastAsia" w:ascii="ＭＳ 明朝" w:hAnsi="ＭＳ 明朝" w:eastAsia="ＭＳ 明朝"/>
          <w:sz w:val="18"/>
        </w:rPr>
        <w:t>号）第</w:t>
      </w:r>
      <w:r>
        <w:rPr>
          <w:rFonts w:hint="eastAsia" w:ascii="ＭＳ 明朝" w:hAnsi="ＭＳ 明朝" w:eastAsia="ＭＳ 明朝"/>
          <w:sz w:val="18"/>
        </w:rPr>
        <w:t>44</w:t>
      </w:r>
      <w:r>
        <w:rPr>
          <w:rFonts w:hint="eastAsia" w:ascii="ＭＳ 明朝" w:hAnsi="ＭＳ 明朝" w:eastAsia="ＭＳ 明朝"/>
          <w:sz w:val="18"/>
        </w:rPr>
        <w:t>条に規定する</w:t>
      </w:r>
      <w:r>
        <w:rPr>
          <w:rFonts w:hint="eastAsia" w:ascii="ＭＳ 明朝" w:hAnsi="ＭＳ 明朝" w:eastAsia="ＭＳ 明朝"/>
          <w:sz w:val="18"/>
          <w:u w:val="single" w:color="auto"/>
        </w:rPr>
        <w:t>配管技能士</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③　職業能力開発促進法第</w:t>
      </w:r>
      <w:r>
        <w:rPr>
          <w:rFonts w:hint="eastAsia" w:ascii="ＭＳ 明朝" w:hAnsi="ＭＳ 明朝" w:eastAsia="ＭＳ 明朝"/>
          <w:sz w:val="18"/>
        </w:rPr>
        <w:t>24</w:t>
      </w:r>
      <w:r>
        <w:rPr>
          <w:rFonts w:hint="eastAsia" w:ascii="ＭＳ 明朝" w:hAnsi="ＭＳ 明朝" w:eastAsia="ＭＳ 明朝"/>
          <w:sz w:val="18"/>
        </w:rPr>
        <w:t>条に規定する都道府県の認定を受けた職業訓練校の</w:t>
      </w:r>
      <w:r>
        <w:rPr>
          <w:rFonts w:hint="eastAsia" w:ascii="ＭＳ 明朝" w:hAnsi="ＭＳ 明朝" w:eastAsia="ＭＳ 明朝"/>
          <w:sz w:val="18"/>
          <w:u w:val="single" w:color="auto"/>
        </w:rPr>
        <w:t>配管科の課程修了者</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④　公益財団法人給水工事技術振興財団が実施する配管技能の習得に係る講習の課程修了者</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（配管技能者</w:t>
      </w:r>
      <w:r>
        <w:rPr>
          <w:rFonts w:hint="eastAsia" w:ascii="ＭＳ 明朝" w:hAnsi="ＭＳ 明朝" w:eastAsia="ＭＳ 明朝"/>
          <w:sz w:val="18"/>
          <w:u w:val="single" w:color="auto"/>
        </w:rPr>
        <w:t>講習会修了者</w:t>
      </w:r>
      <w:r>
        <w:rPr>
          <w:rFonts w:hint="eastAsia" w:ascii="ＭＳ 明朝" w:hAnsi="ＭＳ 明朝" w:eastAsia="ＭＳ 明朝"/>
          <w:sz w:val="18"/>
        </w:rPr>
        <w:t>、配管技能</w:t>
      </w:r>
      <w:r>
        <w:rPr>
          <w:rFonts w:hint="eastAsia" w:ascii="ＭＳ 明朝" w:hAnsi="ＭＳ 明朝" w:eastAsia="ＭＳ 明朝"/>
          <w:sz w:val="18"/>
          <w:u w:val="single" w:color="auto"/>
        </w:rPr>
        <w:t>検定会合格者</w:t>
      </w:r>
      <w:r>
        <w:rPr>
          <w:rFonts w:hint="eastAsia" w:ascii="ＭＳ 明朝" w:hAnsi="ＭＳ 明朝" w:eastAsia="ＭＳ 明朝"/>
          <w:sz w:val="18"/>
        </w:rPr>
        <w:t>、配管</w:t>
      </w:r>
      <w:r>
        <w:rPr>
          <w:rFonts w:hint="eastAsia" w:ascii="ＭＳ 明朝" w:hAnsi="ＭＳ 明朝" w:eastAsia="ＭＳ 明朝"/>
          <w:sz w:val="18"/>
          <w:u w:val="single" w:color="auto"/>
        </w:rPr>
        <w:t>技能者認定</w:t>
      </w:r>
      <w:r>
        <w:rPr>
          <w:rFonts w:hint="eastAsia" w:ascii="ＭＳ 明朝" w:hAnsi="ＭＳ 明朝" w:eastAsia="ＭＳ 明朝"/>
          <w:sz w:val="18"/>
        </w:rPr>
        <w:t>）</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資格を証明する書類（資格者証）の写しを添付してください。</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「配水管からの分岐～水道メーター」の工事を施行しない場合は、任意の記載となります。</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技能を有する者の氏名は、公表対象ではありません。</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行数が足りない場合は、必要に応じてコピー等してください。</w:t>
      </w:r>
    </w:p>
    <w:sectPr>
      <w:pgSz w:w="11906" w:h="16838"/>
      <w:pgMar w:top="1418"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3A09FA"/>
    <w:lvl w:ilvl="0" w:tplc="95DEE97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486</TotalTime>
  <Pages>3</Pages>
  <Words>21</Words>
  <Characters>1986</Characters>
  <Application>JUST Note</Application>
  <Lines>283</Lines>
  <Paragraphs>90</Paragraphs>
  <CharactersWithSpaces>2220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霧島市上下水道部</dc:creator>
  <cp:lastModifiedBy>江口 祐樹</cp:lastModifiedBy>
  <cp:lastPrinted>2022-06-01T05:25:00Z</cp:lastPrinted>
  <dcterms:created xsi:type="dcterms:W3CDTF">2022-04-20T07:21:00Z</dcterms:created>
  <dcterms:modified xsi:type="dcterms:W3CDTF">2026-06-01T23:04:31Z</dcterms:modified>
  <cp:revision>23</cp:revision>
</cp:coreProperties>
</file>