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1AE07" w14:textId="77777777" w:rsidR="00103084" w:rsidRDefault="002A72E0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県様式第３号</w:t>
      </w:r>
      <w:r>
        <w:rPr>
          <w:rFonts w:cs="Times New Roman"/>
        </w:rPr>
        <w:t xml:space="preserve">                                                     </w:t>
      </w:r>
    </w:p>
    <w:p w14:paraId="7DAE084C" w14:textId="77777777" w:rsidR="00103084" w:rsidRDefault="002A72E0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103084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 w14:paraId="33E45546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822E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250459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355F328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5E3DF1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17B1C7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B00F4B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1DF65A70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63D27" w14:textId="0E250970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２　申請面積を必要と　する理由</w:t>
            </w:r>
          </w:p>
          <w:p w14:paraId="2B54CA73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EE769F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BB3D5D4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1EFCC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82E2961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</w:rPr>
            </w:pPr>
          </w:p>
        </w:tc>
      </w:tr>
      <w:tr w:rsidR="00103084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3B93FC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4D105AB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1D3506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2C1679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B0381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資材置場の場合：</w:t>
            </w:r>
          </w:p>
          <w:p w14:paraId="7AAE671E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既存置場の利用状況</w:t>
            </w:r>
          </w:p>
          <w:p w14:paraId="0FB6DCEB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資材の種類・量等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247A068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E16476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1D7E2E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22972B2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B21CCE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土地利用計画と工　事計画</w:t>
            </w:r>
          </w:p>
          <w:p w14:paraId="4975E5CE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DF2BE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B5633E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510CB7B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 w14:paraId="705ADC83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令和　</w:t>
            </w:r>
            <w:r>
              <w:rPr>
                <w:rFonts w:ascii="ＭＳ 明朝" w:hint="eastAsia"/>
              </w:rPr>
              <w:t>年　月　日</w:t>
            </w:r>
          </w:p>
          <w:p w14:paraId="68CA7B95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F3F5D8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 w14:paraId="3C2B3CD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令和　年　月　</w:t>
            </w:r>
            <w:r>
              <w:rPr>
                <w:rFonts w:hint="eastAsia"/>
              </w:rPr>
              <w:t>日</w:t>
            </w:r>
          </w:p>
          <w:p w14:paraId="61C9774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8F24FC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 w14:paraId="52EACBAC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令和　年　月　日</w:t>
            </w:r>
          </w:p>
          <w:p w14:paraId="14946B8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CEE4FB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76183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68C0146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419A7A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742A27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所要面積</w:t>
            </w: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103084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　物</w:t>
            </w:r>
          </w:p>
          <w:p w14:paraId="6C55A4C8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㎡</w:t>
            </w:r>
          </w:p>
          <w:p w14:paraId="7B231CC2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cs="Times New Roman"/>
              </w:rPr>
              <w:t xml:space="preserve">  </w:t>
            </w:r>
          </w:p>
          <w:p w14:paraId="35F3CF6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C7D9E5D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　　路</w:t>
            </w:r>
          </w:p>
          <w:p w14:paraId="7A3141D4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BD854BE" w14:textId="572EF82C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A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  <w:p w14:paraId="6537FEA6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443CD13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㎡</w:t>
            </w:r>
          </w:p>
          <w:p w14:paraId="181F455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 w14:paraId="5E00461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B8DB613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台　　　　　　　台</w:t>
            </w:r>
          </w:p>
          <w:p w14:paraId="7EBFE82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cs="Times New Roman"/>
              </w:rPr>
              <w:t xml:space="preserve">  </w:t>
            </w:r>
          </w:p>
          <w:p w14:paraId="2339B36D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16548D5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BDF886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C3EC029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資材置場</w:t>
            </w:r>
          </w:p>
          <w:p w14:paraId="4E5EC70D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種類と量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2507159E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6149BC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FA90C23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439BAB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A60B12B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79661C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E4F0F72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5A9211F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4687AF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2C2FAE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D21451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2E8057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270478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5BDC95AD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05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95148D1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</w:t>
            </w:r>
          </w:p>
          <w:p w14:paraId="2E633C1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A5051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FE7FE5A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5D1DB1A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2ECF2574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</w:tr>
      <w:tr w:rsidR="00103084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資金計画</w:t>
            </w:r>
          </w:p>
          <w:p w14:paraId="608808F3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C4571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090E0D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10F257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D1D6CB9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資金調達計画</w:t>
            </w:r>
          </w:p>
        </w:tc>
      </w:tr>
      <w:tr w:rsidR="00103084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土地取得費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7F69F4F9" w14:textId="53647D59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造成費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1EE7F017" w14:textId="4586CBE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建築費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42F2711B" w14:textId="192506DD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               </w:t>
            </w:r>
            <w:r w:rsidR="005F3A9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69E9EEF9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自己資金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int="eastAsia"/>
              </w:rPr>
              <w:t xml:space="preserve">　　　円</w:t>
            </w:r>
          </w:p>
          <w:p w14:paraId="63085A91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融　　資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円</w:t>
            </w:r>
          </w:p>
          <w:p w14:paraId="52874EE8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補助金等（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2BEAF92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他（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7064B244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円</w:t>
            </w:r>
          </w:p>
        </w:tc>
      </w:tr>
      <w:tr w:rsidR="00103084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その他の法令に関　する手続</w:t>
            </w:r>
          </w:p>
          <w:p w14:paraId="3AD672BB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FFC3C6F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AA759A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12606CD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DF986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EE573A9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9323F7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103084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103084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103084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103084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103084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103084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103084" w:rsidRDefault="001030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hint="eastAsia"/>
                <w:color w:val="auto"/>
              </w:rPr>
              <w:t>その他（　　　　　　）</w:t>
            </w:r>
          </w:p>
          <w:p w14:paraId="7ACAC1F4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</w:rPr>
              <w:t xml:space="preserve">      </w:t>
            </w:r>
            <w:r w:rsidRPr="00F812AA">
              <w:rPr>
                <w:rFonts w:hint="eastAsia"/>
                <w:color w:val="auto"/>
              </w:rPr>
              <w:t>（</w:t>
            </w:r>
            <w:r w:rsidRPr="00F812AA">
              <w:rPr>
                <w:rFonts w:cs="Times New Roman"/>
                <w:color w:val="auto"/>
              </w:rPr>
              <w:t xml:space="preserve">            </w:t>
            </w:r>
            <w:r w:rsidRPr="00F812AA">
              <w:rPr>
                <w:rFonts w:hint="eastAsia"/>
                <w:color w:val="auto"/>
              </w:rPr>
              <w:t>）</w:t>
            </w:r>
          </w:p>
          <w:p w14:paraId="4F7FA573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</w:rPr>
              <w:t xml:space="preserve">       </w:t>
            </w:r>
            <w:r w:rsidRPr="00F812AA">
              <w:rPr>
                <w:rFonts w:ascii="ＭＳ 明朝" w:hAnsi="ＭＳ 明朝"/>
                <w:color w:val="auto"/>
              </w:rPr>
              <w:t>(</w:t>
            </w:r>
            <w:r w:rsidRPr="00F812AA">
              <w:rPr>
                <w:rFonts w:cs="Times New Roman"/>
                <w:color w:val="auto"/>
              </w:rPr>
              <w:t xml:space="preserve">            </w:t>
            </w:r>
            <w:r w:rsidRPr="00F812AA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</w:p>
          <w:p w14:paraId="31C90F96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14:paraId="0967B427" w14:textId="77777777" w:rsidR="00103084" w:rsidRPr="00F812AA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812AA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F812AA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F812A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03084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103084" w:rsidRDefault="002A72E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その他参考事項</w:t>
            </w:r>
          </w:p>
          <w:p w14:paraId="13AD545B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B89DFA0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536828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F95E1" w14:textId="77777777" w:rsidR="00103084" w:rsidRDefault="001030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16B925" w14:textId="1AABFBC0" w:rsidR="008E18AF" w:rsidRDefault="002A72E0" w:rsidP="005F3A9E">
      <w:pPr>
        <w:adjustRightInd/>
        <w:spacing w:line="254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 w:rsidR="008E18AF">
      <w:type w:val="continuous"/>
      <w:pgSz w:w="11906" w:h="16838"/>
      <w:pgMar w:top="1190" w:right="1360" w:bottom="113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6BE77" w14:textId="77777777" w:rsidR="008E18AF" w:rsidRDefault="008E18AF">
      <w:r>
        <w:separator/>
      </w:r>
    </w:p>
  </w:endnote>
  <w:endnote w:type="continuationSeparator" w:id="0">
    <w:p w14:paraId="22B459E8" w14:textId="77777777" w:rsidR="008E18AF" w:rsidRDefault="008E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98485" w14:textId="77777777" w:rsidR="008E18AF" w:rsidRDefault="008E18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4E110" w14:textId="77777777" w:rsidR="008E18AF" w:rsidRDefault="008E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9E"/>
    <w:rsid w:val="00103084"/>
    <w:rsid w:val="002A72E0"/>
    <w:rsid w:val="005F3A9E"/>
    <w:rsid w:val="00735685"/>
    <w:rsid w:val="008E18AF"/>
    <w:rsid w:val="00A01FC1"/>
    <w:rsid w:val="00D6179A"/>
    <w:rsid w:val="00F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634</Characters>
  <Application>Microsoft Office Word</Application>
  <DocSecurity>0</DocSecurity>
  <Lines>5</Lines>
  <Paragraphs>2</Paragraphs>
  <ScaleCrop>false</ScaleCrop>
  <Company>鹿児島県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提 省吾</cp:lastModifiedBy>
  <cp:revision>4</cp:revision>
  <cp:lastPrinted>2026-03-06T05:29:00Z</cp:lastPrinted>
  <dcterms:created xsi:type="dcterms:W3CDTF">2026-02-26T02:41:00Z</dcterms:created>
  <dcterms:modified xsi:type="dcterms:W3CDTF">2026-03-06T06:23:00Z</dcterms:modified>
</cp:coreProperties>
</file>