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82" w:rsidRPr="004F2982" w:rsidRDefault="007B48F0" w:rsidP="00B3459F">
      <w:pPr>
        <w:autoSpaceDE w:val="0"/>
        <w:autoSpaceDN w:val="0"/>
        <w:rPr>
          <w:rFonts w:asciiTheme="minorEastAsia" w:eastAsiaTheme="minorEastAsia" w:hAnsiTheme="minorEastAsia"/>
          <w:szCs w:val="21"/>
        </w:rPr>
      </w:pPr>
      <w:r w:rsidRPr="004F2982">
        <w:rPr>
          <w:rFonts w:asciiTheme="minorEastAsia" w:eastAsiaTheme="minorEastAsia" w:hAnsiTheme="minorEastAsia" w:hint="eastAsia"/>
          <w:szCs w:val="21"/>
        </w:rPr>
        <w:t>別記</w:t>
      </w:r>
    </w:p>
    <w:p w:rsidR="00305974" w:rsidRPr="004F2982" w:rsidRDefault="007B48F0" w:rsidP="00B3459F">
      <w:pPr>
        <w:autoSpaceDE w:val="0"/>
        <w:autoSpaceDN w:val="0"/>
        <w:rPr>
          <w:rFonts w:asciiTheme="minorEastAsia" w:eastAsiaTheme="minorEastAsia" w:hAnsiTheme="minorEastAsia"/>
          <w:szCs w:val="21"/>
        </w:rPr>
      </w:pPr>
      <w:r w:rsidRPr="004F2982">
        <w:rPr>
          <w:rFonts w:asciiTheme="minorEastAsia" w:eastAsiaTheme="minorEastAsia" w:hAnsiTheme="minorEastAsia" w:hint="eastAsia"/>
          <w:szCs w:val="21"/>
        </w:rPr>
        <w:t>第１号</w:t>
      </w:r>
      <w:r w:rsidR="00B53E99" w:rsidRPr="004F2982">
        <w:rPr>
          <w:rFonts w:asciiTheme="minorEastAsia" w:eastAsiaTheme="minorEastAsia" w:hAnsiTheme="minorEastAsia" w:hint="eastAsia"/>
          <w:szCs w:val="21"/>
        </w:rPr>
        <w:t>様式</w:t>
      </w:r>
      <w:r w:rsidRPr="004F2982">
        <w:rPr>
          <w:rFonts w:asciiTheme="minorEastAsia" w:eastAsiaTheme="minorEastAsia" w:hAnsiTheme="minorEastAsia" w:hint="eastAsia"/>
          <w:szCs w:val="21"/>
        </w:rPr>
        <w:t>（第５条関係）</w:t>
      </w:r>
    </w:p>
    <w:p w:rsidR="00ED24EF" w:rsidRPr="004F2982" w:rsidRDefault="00ED24EF" w:rsidP="00B3459F">
      <w:pPr>
        <w:autoSpaceDE w:val="0"/>
        <w:autoSpaceDN w:val="0"/>
        <w:rPr>
          <w:rFonts w:asciiTheme="minorEastAsia" w:eastAsiaTheme="minorEastAsia" w:hAnsiTheme="minorEastAsia"/>
          <w:szCs w:val="21"/>
        </w:rPr>
      </w:pPr>
    </w:p>
    <w:p w:rsidR="00ED24EF" w:rsidRPr="004F2982" w:rsidRDefault="00ED24EF" w:rsidP="004F2982">
      <w:pPr>
        <w:wordWrap w:val="0"/>
        <w:autoSpaceDE w:val="0"/>
        <w:autoSpaceDN w:val="0"/>
        <w:jc w:val="right"/>
        <w:rPr>
          <w:rFonts w:asciiTheme="minorEastAsia" w:eastAsiaTheme="minorEastAsia" w:hAnsiTheme="minorEastAsia"/>
          <w:szCs w:val="21"/>
        </w:rPr>
      </w:pPr>
      <w:r w:rsidRPr="004F2982">
        <w:rPr>
          <w:rFonts w:asciiTheme="minorEastAsia" w:eastAsiaTheme="minorEastAsia" w:hAnsiTheme="minorEastAsia" w:hint="eastAsia"/>
          <w:szCs w:val="21"/>
        </w:rPr>
        <w:t>年　　月　　日</w:t>
      </w:r>
      <w:r w:rsidR="004F2982" w:rsidRPr="004F2982">
        <w:rPr>
          <w:rFonts w:asciiTheme="minorEastAsia" w:eastAsiaTheme="minorEastAsia" w:hAnsiTheme="minorEastAsia" w:hint="eastAsia"/>
          <w:szCs w:val="21"/>
        </w:rPr>
        <w:t xml:space="preserve">　</w:t>
      </w:r>
    </w:p>
    <w:p w:rsidR="00ED24EF" w:rsidRPr="004F2982" w:rsidRDefault="004F2982" w:rsidP="00B3459F">
      <w:pPr>
        <w:autoSpaceDE w:val="0"/>
        <w:autoSpaceDN w:val="0"/>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5C3C30">
        <w:rPr>
          <w:rFonts w:asciiTheme="minorEastAsia" w:eastAsiaTheme="minorEastAsia" w:hAnsiTheme="minorEastAsia" w:hint="eastAsia"/>
          <w:szCs w:val="21"/>
        </w:rPr>
        <w:t xml:space="preserve">　</w:t>
      </w:r>
      <w:r w:rsidR="0020467F" w:rsidRPr="004F2982">
        <w:rPr>
          <w:rFonts w:asciiTheme="minorEastAsia" w:eastAsiaTheme="minorEastAsia" w:hAnsiTheme="minorEastAsia" w:hint="eastAsia"/>
          <w:szCs w:val="21"/>
        </w:rPr>
        <w:t>西之表</w:t>
      </w:r>
      <w:r w:rsidRPr="004F2982">
        <w:rPr>
          <w:rFonts w:asciiTheme="minorEastAsia" w:eastAsiaTheme="minorEastAsia" w:hAnsiTheme="minorEastAsia" w:hint="eastAsia"/>
          <w:szCs w:val="21"/>
        </w:rPr>
        <w:t xml:space="preserve">市長　</w:t>
      </w:r>
      <w:r w:rsidR="00ED24EF" w:rsidRPr="004F2982">
        <w:rPr>
          <w:rFonts w:asciiTheme="minorEastAsia" w:eastAsiaTheme="minorEastAsia" w:hAnsiTheme="minorEastAsia" w:hint="eastAsia"/>
          <w:szCs w:val="21"/>
        </w:rPr>
        <w:t>様</w:t>
      </w:r>
    </w:p>
    <w:p w:rsidR="0020467F" w:rsidRPr="004F2982" w:rsidRDefault="0020467F" w:rsidP="001D0900">
      <w:pPr>
        <w:wordWrap w:val="0"/>
        <w:autoSpaceDE w:val="0"/>
        <w:autoSpaceDN w:val="0"/>
        <w:jc w:val="right"/>
        <w:rPr>
          <w:rFonts w:asciiTheme="minorEastAsia" w:eastAsiaTheme="minorEastAsia" w:hAnsiTheme="minorEastAsia"/>
          <w:szCs w:val="21"/>
        </w:rPr>
      </w:pPr>
      <w:r w:rsidRPr="004F2982">
        <w:rPr>
          <w:rFonts w:asciiTheme="minorEastAsia" w:eastAsiaTheme="minorEastAsia" w:hAnsiTheme="minorEastAsia" w:hint="eastAsia"/>
          <w:szCs w:val="21"/>
        </w:rPr>
        <w:t>申請者</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p>
    <w:p w:rsidR="00ED24EF" w:rsidRPr="004F2982" w:rsidRDefault="00ED24EF" w:rsidP="001D0900">
      <w:pPr>
        <w:wordWrap w:val="0"/>
        <w:autoSpaceDE w:val="0"/>
        <w:autoSpaceDN w:val="0"/>
        <w:jc w:val="right"/>
        <w:rPr>
          <w:rFonts w:asciiTheme="minorEastAsia" w:eastAsiaTheme="minorEastAsia" w:hAnsiTheme="minorEastAsia"/>
          <w:szCs w:val="21"/>
        </w:rPr>
      </w:pPr>
      <w:r w:rsidRPr="004F2982">
        <w:rPr>
          <w:rFonts w:asciiTheme="minorEastAsia" w:eastAsiaTheme="minorEastAsia" w:hAnsiTheme="minorEastAsia" w:hint="eastAsia"/>
          <w:szCs w:val="21"/>
        </w:rPr>
        <w:t>所在地</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p>
    <w:p w:rsidR="00ED24EF" w:rsidRPr="004F2982" w:rsidRDefault="00ED24EF" w:rsidP="001D0900">
      <w:pPr>
        <w:wordWrap w:val="0"/>
        <w:autoSpaceDE w:val="0"/>
        <w:autoSpaceDN w:val="0"/>
        <w:jc w:val="right"/>
        <w:rPr>
          <w:rFonts w:asciiTheme="minorEastAsia" w:eastAsiaTheme="minorEastAsia" w:hAnsiTheme="minorEastAsia"/>
          <w:szCs w:val="21"/>
        </w:rPr>
      </w:pPr>
      <w:r w:rsidRPr="004F2982">
        <w:rPr>
          <w:rFonts w:asciiTheme="minorEastAsia" w:eastAsiaTheme="minorEastAsia" w:hAnsiTheme="minorEastAsia" w:hint="eastAsia"/>
          <w:szCs w:val="21"/>
        </w:rPr>
        <w:t>名</w:t>
      </w:r>
      <w:r w:rsidR="001D0900" w:rsidRPr="004F2982">
        <w:rPr>
          <w:rFonts w:asciiTheme="minorEastAsia" w:eastAsiaTheme="minorEastAsia" w:hAnsiTheme="minorEastAsia" w:hint="eastAsia"/>
          <w:szCs w:val="21"/>
        </w:rPr>
        <w:t xml:space="preserve">　</w:t>
      </w:r>
      <w:r w:rsidRPr="004F2982">
        <w:rPr>
          <w:rFonts w:asciiTheme="minorEastAsia" w:eastAsiaTheme="minorEastAsia" w:hAnsiTheme="minorEastAsia" w:hint="eastAsia"/>
          <w:szCs w:val="21"/>
        </w:rPr>
        <w:t>称</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p>
    <w:p w:rsidR="00ED24EF" w:rsidRPr="004F2982" w:rsidRDefault="00ED24EF" w:rsidP="001D0900">
      <w:pPr>
        <w:wordWrap w:val="0"/>
        <w:autoSpaceDE w:val="0"/>
        <w:autoSpaceDN w:val="0"/>
        <w:jc w:val="right"/>
        <w:rPr>
          <w:rFonts w:asciiTheme="minorEastAsia" w:eastAsiaTheme="minorEastAsia" w:hAnsiTheme="minorEastAsia"/>
          <w:szCs w:val="21"/>
        </w:rPr>
      </w:pPr>
      <w:r w:rsidRPr="004F2982">
        <w:rPr>
          <w:rFonts w:asciiTheme="minorEastAsia" w:eastAsiaTheme="minorEastAsia" w:hAnsiTheme="minorEastAsia" w:hint="eastAsia"/>
          <w:szCs w:val="21"/>
        </w:rPr>
        <w:t>代表者名</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r w:rsidR="00D35F11">
        <w:rPr>
          <w:rFonts w:asciiTheme="minorEastAsia" w:eastAsiaTheme="minorEastAsia" w:hAnsiTheme="minorEastAsia" w:hint="eastAsia"/>
          <w:szCs w:val="21"/>
        </w:rPr>
        <w:t xml:space="preserve">　</w:t>
      </w:r>
      <w:r w:rsidR="001D0900" w:rsidRPr="004F2982">
        <w:rPr>
          <w:rFonts w:asciiTheme="minorEastAsia" w:eastAsiaTheme="minorEastAsia" w:hAnsiTheme="minorEastAsia" w:hint="eastAsia"/>
          <w:szCs w:val="21"/>
        </w:rPr>
        <w:t xml:space="preserve">　　　　　</w:t>
      </w:r>
      <w:r w:rsidRPr="004F2982">
        <w:rPr>
          <w:rFonts w:asciiTheme="minorEastAsia" w:eastAsiaTheme="minorEastAsia" w:hAnsiTheme="minorEastAsia" w:hint="eastAsia"/>
          <w:szCs w:val="21"/>
        </w:rPr>
        <w:t>印</w:t>
      </w:r>
      <w:r w:rsidR="001D0900" w:rsidRPr="004F2982">
        <w:rPr>
          <w:rFonts w:asciiTheme="minorEastAsia" w:eastAsiaTheme="minorEastAsia" w:hAnsiTheme="minorEastAsia" w:hint="eastAsia"/>
          <w:szCs w:val="21"/>
        </w:rPr>
        <w:t xml:space="preserve">　</w:t>
      </w:r>
    </w:p>
    <w:p w:rsidR="0020467F" w:rsidRPr="004F2982" w:rsidRDefault="0020467F" w:rsidP="00B3459F">
      <w:pPr>
        <w:autoSpaceDE w:val="0"/>
        <w:autoSpaceDN w:val="0"/>
        <w:rPr>
          <w:rFonts w:asciiTheme="minorEastAsia" w:eastAsiaTheme="minorEastAsia" w:hAnsiTheme="minorEastAsia"/>
          <w:szCs w:val="21"/>
        </w:rPr>
      </w:pPr>
    </w:p>
    <w:p w:rsidR="00ED24EF" w:rsidRPr="004F2982" w:rsidRDefault="007B48F0" w:rsidP="007B48F0">
      <w:pPr>
        <w:autoSpaceDE w:val="0"/>
        <w:autoSpaceDN w:val="0"/>
        <w:ind w:firstLineChars="300" w:firstLine="786"/>
        <w:rPr>
          <w:rFonts w:asciiTheme="minorEastAsia" w:eastAsiaTheme="minorEastAsia" w:hAnsiTheme="minorEastAsia"/>
          <w:szCs w:val="21"/>
        </w:rPr>
      </w:pPr>
      <w:bookmarkStart w:id="0" w:name="_GoBack"/>
      <w:r w:rsidRPr="004F2982">
        <w:rPr>
          <w:rFonts w:asciiTheme="minorEastAsia" w:eastAsiaTheme="minorEastAsia" w:hAnsiTheme="minorEastAsia" w:cs="ＭＳ 明朝" w:hint="eastAsia"/>
          <w:kern w:val="0"/>
          <w:sz w:val="22"/>
          <w:lang w:val="ja-JP"/>
        </w:rPr>
        <w:t>西之表市</w:t>
      </w:r>
      <w:r w:rsidRPr="004F2982">
        <w:rPr>
          <w:rFonts w:asciiTheme="minorEastAsia" w:eastAsiaTheme="minorEastAsia" w:hAnsiTheme="minorEastAsia" w:hint="eastAsia"/>
        </w:rPr>
        <w:t>特産品成分分析及び機能性評価分析支援補助金</w:t>
      </w:r>
      <w:r w:rsidRPr="004F2982">
        <w:rPr>
          <w:rFonts w:asciiTheme="minorEastAsia" w:eastAsiaTheme="minorEastAsia" w:hAnsiTheme="minorEastAsia" w:cs="ＭＳ 明朝" w:hint="eastAsia"/>
          <w:kern w:val="0"/>
          <w:sz w:val="22"/>
          <w:lang w:val="ja-JP"/>
        </w:rPr>
        <w:t>交付申請書</w:t>
      </w:r>
      <w:bookmarkEnd w:id="0"/>
    </w:p>
    <w:p w:rsidR="00303358" w:rsidRPr="00C53843" w:rsidRDefault="00303358" w:rsidP="00B3459F">
      <w:pPr>
        <w:autoSpaceDE w:val="0"/>
        <w:autoSpaceDN w:val="0"/>
        <w:ind w:firstLineChars="300" w:firstLine="756"/>
        <w:rPr>
          <w:rFonts w:asciiTheme="minorEastAsia" w:eastAsiaTheme="minorEastAsia" w:hAnsiTheme="minorEastAsia"/>
          <w:szCs w:val="21"/>
        </w:rPr>
      </w:pPr>
    </w:p>
    <w:p w:rsidR="00ED24EF" w:rsidRPr="004F2982" w:rsidRDefault="00ED24EF" w:rsidP="005C3C30">
      <w:pPr>
        <w:autoSpaceDE w:val="0"/>
        <w:autoSpaceDN w:val="0"/>
        <w:ind w:leftChars="100" w:left="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年度において、</w:t>
      </w:r>
      <w:r w:rsidR="005C3C30">
        <w:rPr>
          <w:rFonts w:asciiTheme="minorEastAsia" w:eastAsiaTheme="minorEastAsia" w:hAnsiTheme="minorEastAsia" w:hint="eastAsia"/>
          <w:szCs w:val="21"/>
        </w:rPr>
        <w:t>西之表市</w:t>
      </w:r>
      <w:r w:rsidR="007B48F0" w:rsidRPr="004F2982">
        <w:rPr>
          <w:rFonts w:asciiTheme="minorEastAsia" w:eastAsiaTheme="minorEastAsia" w:hAnsiTheme="minorEastAsia" w:hint="eastAsia"/>
        </w:rPr>
        <w:t>特産品成分分析及び機能性評価分析支援補助金</w:t>
      </w:r>
      <w:r w:rsidRPr="004F2982">
        <w:rPr>
          <w:rFonts w:asciiTheme="minorEastAsia" w:eastAsiaTheme="minorEastAsia" w:hAnsiTheme="minorEastAsia" w:hint="eastAsia"/>
          <w:szCs w:val="21"/>
        </w:rPr>
        <w:t>の交付を受けたいので、下記のとおり</w:t>
      </w:r>
      <w:r w:rsidR="007B48F0" w:rsidRPr="004F2982">
        <w:rPr>
          <w:rFonts w:asciiTheme="minorEastAsia" w:eastAsiaTheme="minorEastAsia" w:hAnsiTheme="minorEastAsia" w:hint="eastAsia"/>
        </w:rPr>
        <w:t>西之表市特産品成分分析及び機能性評価分析支援補助金交付要綱</w:t>
      </w:r>
      <w:r w:rsidRPr="004F2982">
        <w:rPr>
          <w:rFonts w:asciiTheme="minorEastAsia" w:eastAsiaTheme="minorEastAsia" w:hAnsiTheme="minorEastAsia" w:hint="eastAsia"/>
          <w:szCs w:val="21"/>
        </w:rPr>
        <w:t>第</w:t>
      </w:r>
      <w:r w:rsidR="007B48F0" w:rsidRPr="004F2982">
        <w:rPr>
          <w:rFonts w:asciiTheme="minorEastAsia" w:eastAsiaTheme="minorEastAsia" w:hAnsiTheme="minorEastAsia" w:hint="eastAsia"/>
          <w:szCs w:val="21"/>
        </w:rPr>
        <w:t>５</w:t>
      </w:r>
      <w:r w:rsidRPr="004F2982">
        <w:rPr>
          <w:rFonts w:asciiTheme="minorEastAsia" w:eastAsiaTheme="minorEastAsia" w:hAnsiTheme="minorEastAsia" w:hint="eastAsia"/>
          <w:szCs w:val="21"/>
        </w:rPr>
        <w:t>条第</w:t>
      </w:r>
      <w:r w:rsidR="001D0900" w:rsidRPr="004F2982">
        <w:rPr>
          <w:rFonts w:asciiTheme="minorEastAsia" w:eastAsiaTheme="minorEastAsia" w:hAnsiTheme="minorEastAsia" w:hint="eastAsia"/>
          <w:szCs w:val="21"/>
        </w:rPr>
        <w:t>１</w:t>
      </w:r>
      <w:r w:rsidRPr="004F2982">
        <w:rPr>
          <w:rFonts w:asciiTheme="minorEastAsia" w:eastAsiaTheme="minorEastAsia" w:hAnsiTheme="minorEastAsia" w:hint="eastAsia"/>
          <w:szCs w:val="21"/>
        </w:rPr>
        <w:t>項の規定により申請します。</w:t>
      </w:r>
    </w:p>
    <w:p w:rsidR="0020467F" w:rsidRPr="004F2982" w:rsidRDefault="0020467F" w:rsidP="00B3459F">
      <w:pPr>
        <w:autoSpaceDE w:val="0"/>
        <w:autoSpaceDN w:val="0"/>
        <w:rPr>
          <w:rFonts w:asciiTheme="minorEastAsia" w:eastAsiaTheme="minorEastAsia" w:hAnsiTheme="minorEastAsia"/>
          <w:szCs w:val="21"/>
        </w:rPr>
      </w:pPr>
    </w:p>
    <w:p w:rsidR="00ED24EF" w:rsidRPr="004F2982" w:rsidRDefault="00ED24EF" w:rsidP="00B3459F">
      <w:pPr>
        <w:autoSpaceDE w:val="0"/>
        <w:autoSpaceDN w:val="0"/>
        <w:jc w:val="center"/>
        <w:rPr>
          <w:rFonts w:asciiTheme="minorEastAsia" w:eastAsiaTheme="minorEastAsia" w:hAnsiTheme="minorEastAsia"/>
          <w:szCs w:val="21"/>
        </w:rPr>
      </w:pPr>
      <w:r w:rsidRPr="004F2982">
        <w:rPr>
          <w:rFonts w:asciiTheme="minorEastAsia" w:eastAsiaTheme="minorEastAsia" w:hAnsiTheme="minorEastAsia" w:hint="eastAsia"/>
          <w:szCs w:val="21"/>
        </w:rPr>
        <w:t>記</w:t>
      </w:r>
    </w:p>
    <w:p w:rsidR="00005375" w:rsidRPr="004F2982" w:rsidRDefault="00005375" w:rsidP="00B3459F">
      <w:pPr>
        <w:autoSpaceDE w:val="0"/>
        <w:autoSpaceDN w:val="0"/>
        <w:rPr>
          <w:rFonts w:asciiTheme="minorEastAsia" w:eastAsiaTheme="minorEastAsia" w:hAnsiTheme="minorEastAsia"/>
          <w:szCs w:val="21"/>
        </w:rPr>
      </w:pPr>
    </w:p>
    <w:p w:rsidR="00ED24EF" w:rsidRPr="004F2982" w:rsidRDefault="001D0900"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１</w:t>
      </w:r>
      <w:r w:rsidR="00ED24EF" w:rsidRPr="004F2982">
        <w:rPr>
          <w:rFonts w:asciiTheme="minorEastAsia" w:eastAsiaTheme="minorEastAsia" w:hAnsiTheme="minorEastAsia" w:hint="eastAsia"/>
          <w:szCs w:val="21"/>
        </w:rPr>
        <w:t xml:space="preserve">　補助対象事業</w:t>
      </w:r>
      <w:r w:rsidR="00ED24EF" w:rsidRPr="004F2982">
        <w:rPr>
          <w:rFonts w:asciiTheme="minorEastAsia" w:eastAsiaTheme="minorEastAsia" w:hAnsiTheme="minorEastAsia"/>
          <w:szCs w:val="21"/>
        </w:rPr>
        <w:t>(</w:t>
      </w:r>
      <w:r w:rsidR="00ED24EF" w:rsidRPr="004F2982">
        <w:rPr>
          <w:rFonts w:asciiTheme="minorEastAsia" w:eastAsiaTheme="minorEastAsia" w:hAnsiTheme="minorEastAsia" w:hint="eastAsia"/>
          <w:szCs w:val="21"/>
        </w:rPr>
        <w:t>該当する項目の□にレ印を記入してください。</w:t>
      </w:r>
      <w:r w:rsidR="00ED24EF" w:rsidRPr="004F2982">
        <w:rPr>
          <w:rFonts w:asciiTheme="minorEastAsia" w:eastAsiaTheme="minorEastAsia" w:hAnsiTheme="minorEastAsia"/>
          <w:szCs w:val="21"/>
        </w:rPr>
        <w:t>)</w:t>
      </w:r>
    </w:p>
    <w:p w:rsidR="00ED24EF" w:rsidRPr="004F2982" w:rsidRDefault="00ED24EF"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EE53DF" w:rsidRPr="004F2982">
        <w:rPr>
          <w:rFonts w:asciiTheme="minorEastAsia" w:eastAsiaTheme="minorEastAsia" w:hAnsiTheme="minorEastAsia" w:hint="eastAsia"/>
          <w:szCs w:val="21"/>
        </w:rPr>
        <w:t xml:space="preserve">□　</w:t>
      </w:r>
      <w:r w:rsidR="007B48F0" w:rsidRPr="004F2982">
        <w:rPr>
          <w:rFonts w:asciiTheme="minorEastAsia" w:eastAsiaTheme="minorEastAsia" w:hAnsiTheme="minorEastAsia" w:hint="eastAsia"/>
        </w:rPr>
        <w:t>特産品微生物及び性状検査支援</w:t>
      </w:r>
      <w:r w:rsidR="007B48F0" w:rsidRPr="004F2982">
        <w:rPr>
          <w:rFonts w:asciiTheme="minorEastAsia" w:eastAsiaTheme="minorEastAsia" w:hAnsiTheme="minorEastAsia" w:cs="ＭＳ 明朝" w:hint="eastAsia"/>
          <w:kern w:val="0"/>
          <w:sz w:val="22"/>
          <w:lang w:val="ja-JP"/>
        </w:rPr>
        <w:t>事業</w:t>
      </w:r>
      <w:r w:rsidRPr="004F2982">
        <w:rPr>
          <w:rFonts w:asciiTheme="minorEastAsia" w:eastAsiaTheme="minorEastAsia" w:hAnsiTheme="minorEastAsia" w:hint="eastAsia"/>
          <w:szCs w:val="21"/>
        </w:rPr>
        <w:t xml:space="preserve">　</w:t>
      </w:r>
      <w:r w:rsidR="00EE53DF" w:rsidRPr="004F2982">
        <w:rPr>
          <w:rFonts w:asciiTheme="minorEastAsia" w:eastAsiaTheme="minorEastAsia" w:hAnsiTheme="minorEastAsia" w:hint="eastAsia"/>
          <w:szCs w:val="21"/>
        </w:rPr>
        <w:t xml:space="preserve">□　</w:t>
      </w:r>
      <w:r w:rsidR="007B48F0" w:rsidRPr="004F2982">
        <w:rPr>
          <w:rFonts w:asciiTheme="minorEastAsia" w:eastAsiaTheme="minorEastAsia" w:hAnsiTheme="minorEastAsia" w:hint="eastAsia"/>
        </w:rPr>
        <w:t>機能性評価分析</w:t>
      </w:r>
      <w:r w:rsidR="007B48F0" w:rsidRPr="004F2982">
        <w:rPr>
          <w:rFonts w:asciiTheme="minorEastAsia" w:eastAsiaTheme="minorEastAsia" w:hAnsiTheme="minorEastAsia" w:cs="ＭＳ 明朝" w:hint="eastAsia"/>
          <w:kern w:val="0"/>
          <w:sz w:val="22"/>
          <w:lang w:val="ja-JP"/>
        </w:rPr>
        <w:t>支援事業</w:t>
      </w:r>
    </w:p>
    <w:p w:rsidR="00C1497F" w:rsidRPr="004F2982" w:rsidRDefault="00ED24EF" w:rsidP="00B3459F">
      <w:pPr>
        <w:autoSpaceDE w:val="0"/>
        <w:autoSpaceDN w:val="0"/>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p>
    <w:p w:rsidR="00ED24EF" w:rsidRPr="004F2982" w:rsidRDefault="001D0900"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２</w:t>
      </w:r>
      <w:r w:rsidR="00ED24EF" w:rsidRPr="004F2982">
        <w:rPr>
          <w:rFonts w:asciiTheme="minorEastAsia" w:eastAsiaTheme="minorEastAsia" w:hAnsiTheme="minorEastAsia" w:hint="eastAsia"/>
          <w:szCs w:val="21"/>
        </w:rPr>
        <w:t xml:space="preserve">　補助金の交付申請額、事業に係る経費等</w:t>
      </w:r>
    </w:p>
    <w:p w:rsidR="00ED24EF" w:rsidRPr="004F2982" w:rsidRDefault="00ED24EF"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4F2982" w:rsidRPr="004F2982">
        <w:rPr>
          <w:rFonts w:asciiTheme="minorEastAsia" w:eastAsiaTheme="minorEastAsia" w:hAnsiTheme="minorEastAsia" w:hint="eastAsia"/>
          <w:kern w:val="0"/>
          <w:szCs w:val="21"/>
        </w:rPr>
        <w:t>⑴</w:t>
      </w:r>
      <w:r w:rsidRPr="004F2982">
        <w:rPr>
          <w:rFonts w:asciiTheme="minorEastAsia" w:eastAsiaTheme="minorEastAsia" w:hAnsiTheme="minorEastAsia" w:hint="eastAsia"/>
          <w:szCs w:val="21"/>
        </w:rPr>
        <w:t xml:space="preserve">　補助金の交付申請額　　　　　　　　　　　円</w:t>
      </w:r>
    </w:p>
    <w:p w:rsidR="00ED24EF" w:rsidRPr="004F2982" w:rsidRDefault="00ED24EF"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4F2982" w:rsidRPr="004F2982">
        <w:rPr>
          <w:rFonts w:asciiTheme="minorEastAsia" w:eastAsiaTheme="minorEastAsia" w:hAnsiTheme="minorEastAsia" w:hint="eastAsia"/>
          <w:szCs w:val="21"/>
        </w:rPr>
        <w:t>⑵</w:t>
      </w:r>
      <w:r w:rsidRPr="004F2982">
        <w:rPr>
          <w:rFonts w:asciiTheme="minorEastAsia" w:eastAsiaTheme="minorEastAsia" w:hAnsiTheme="minorEastAsia" w:hint="eastAsia"/>
          <w:szCs w:val="21"/>
        </w:rPr>
        <w:t xml:space="preserve">　補助対象経費総額　　　　　　　　　　　　円</w:t>
      </w:r>
    </w:p>
    <w:p w:rsidR="00ED24EF" w:rsidRPr="004F2982" w:rsidRDefault="00ED24EF"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4F2982" w:rsidRPr="004F2982">
        <w:rPr>
          <w:rFonts w:asciiTheme="minorEastAsia" w:eastAsiaTheme="minorEastAsia" w:hAnsiTheme="minorEastAsia" w:hint="eastAsia"/>
          <w:kern w:val="0"/>
          <w:szCs w:val="21"/>
        </w:rPr>
        <w:t>⑶</w:t>
      </w:r>
      <w:r w:rsidRPr="004F2982">
        <w:rPr>
          <w:rFonts w:asciiTheme="minorEastAsia" w:eastAsiaTheme="minorEastAsia" w:hAnsiTheme="minorEastAsia" w:hint="eastAsia"/>
          <w:szCs w:val="21"/>
        </w:rPr>
        <w:t xml:space="preserve">　事業費の総額　　　　　　　　　　　　　　円</w:t>
      </w:r>
    </w:p>
    <w:p w:rsidR="00C1497F" w:rsidRPr="004F2982" w:rsidRDefault="00C1497F" w:rsidP="00B3459F">
      <w:pPr>
        <w:autoSpaceDE w:val="0"/>
        <w:autoSpaceDN w:val="0"/>
        <w:rPr>
          <w:rFonts w:asciiTheme="minorEastAsia" w:eastAsiaTheme="minorEastAsia" w:hAnsiTheme="minorEastAsia"/>
          <w:szCs w:val="21"/>
        </w:rPr>
      </w:pPr>
    </w:p>
    <w:p w:rsidR="00ED24EF" w:rsidRPr="004F2982" w:rsidRDefault="001D0900"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３</w:t>
      </w:r>
      <w:r w:rsidR="00ED24EF" w:rsidRPr="004F2982">
        <w:rPr>
          <w:rFonts w:asciiTheme="minorEastAsia" w:eastAsiaTheme="minorEastAsia" w:hAnsiTheme="minorEastAsia" w:hint="eastAsia"/>
          <w:szCs w:val="21"/>
        </w:rPr>
        <w:t xml:space="preserve">　事業の概要</w:t>
      </w:r>
    </w:p>
    <w:p w:rsidR="00C1497F" w:rsidRPr="004F2982" w:rsidRDefault="007B48F0"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 xml:space="preserve">　　事業期間（予定）　　年　　月　　日から　　　年　　月　　日まで</w:t>
      </w:r>
    </w:p>
    <w:p w:rsidR="00C1497F" w:rsidRPr="004F2982" w:rsidRDefault="00C1497F" w:rsidP="00B3459F">
      <w:pPr>
        <w:autoSpaceDE w:val="0"/>
        <w:autoSpaceDN w:val="0"/>
        <w:rPr>
          <w:rFonts w:asciiTheme="minorEastAsia" w:eastAsiaTheme="minorEastAsia" w:hAnsiTheme="minorEastAsia"/>
          <w:szCs w:val="21"/>
        </w:rPr>
      </w:pPr>
    </w:p>
    <w:p w:rsidR="00ED24EF" w:rsidRPr="004F2982" w:rsidRDefault="001D0900" w:rsidP="005C3C30">
      <w:pPr>
        <w:autoSpaceDE w:val="0"/>
        <w:autoSpaceDN w:val="0"/>
        <w:ind w:firstLineChars="100" w:firstLine="252"/>
        <w:rPr>
          <w:rFonts w:asciiTheme="minorEastAsia" w:eastAsiaTheme="minorEastAsia" w:hAnsiTheme="minorEastAsia"/>
          <w:szCs w:val="21"/>
        </w:rPr>
      </w:pPr>
      <w:r w:rsidRPr="004F2982">
        <w:rPr>
          <w:rFonts w:asciiTheme="minorEastAsia" w:eastAsiaTheme="minorEastAsia" w:hAnsiTheme="minorEastAsia" w:hint="eastAsia"/>
          <w:szCs w:val="21"/>
        </w:rPr>
        <w:t>４</w:t>
      </w:r>
      <w:r w:rsidR="00ED24EF" w:rsidRPr="004F2982">
        <w:rPr>
          <w:rFonts w:asciiTheme="minorEastAsia" w:eastAsiaTheme="minorEastAsia" w:hAnsiTheme="minorEastAsia" w:hint="eastAsia"/>
          <w:szCs w:val="21"/>
        </w:rPr>
        <w:t xml:space="preserve">　添付書類</w:t>
      </w:r>
    </w:p>
    <w:p w:rsidR="00ED24EF" w:rsidRPr="004F2982" w:rsidRDefault="004F2982" w:rsidP="005C3C30">
      <w:pPr>
        <w:autoSpaceDE w:val="0"/>
        <w:autoSpaceDN w:val="0"/>
        <w:ind w:firstLineChars="200" w:firstLine="504"/>
        <w:rPr>
          <w:rFonts w:asciiTheme="minorEastAsia" w:eastAsiaTheme="minorEastAsia" w:hAnsiTheme="minorEastAsia"/>
          <w:szCs w:val="21"/>
        </w:rPr>
      </w:pPr>
      <w:r w:rsidRPr="004F2982">
        <w:rPr>
          <w:rFonts w:asciiTheme="minorEastAsia" w:eastAsiaTheme="minorEastAsia" w:hAnsiTheme="minorEastAsia" w:hint="eastAsia"/>
          <w:szCs w:val="21"/>
        </w:rPr>
        <w:t>⑴</w:t>
      </w:r>
      <w:r w:rsidR="00ED24EF" w:rsidRPr="004F2982">
        <w:rPr>
          <w:rFonts w:asciiTheme="minorEastAsia" w:eastAsiaTheme="minorEastAsia" w:hAnsiTheme="minorEastAsia" w:hint="eastAsia"/>
          <w:szCs w:val="21"/>
        </w:rPr>
        <w:t xml:space="preserve">　</w:t>
      </w:r>
      <w:r w:rsidR="00924B84" w:rsidRPr="004F2982">
        <w:rPr>
          <w:rFonts w:asciiTheme="minorEastAsia" w:eastAsiaTheme="minorEastAsia" w:hAnsiTheme="minorEastAsia" w:hint="eastAsia"/>
          <w:szCs w:val="21"/>
        </w:rPr>
        <w:t>収支予算書</w:t>
      </w:r>
      <w:r w:rsidR="001D0900" w:rsidRPr="004F2982">
        <w:rPr>
          <w:rFonts w:asciiTheme="minorEastAsia" w:eastAsiaTheme="minorEastAsia" w:hAnsiTheme="minorEastAsia" w:hint="eastAsia"/>
          <w:szCs w:val="21"/>
        </w:rPr>
        <w:t>（</w:t>
      </w:r>
      <w:r w:rsidR="006D7EF5" w:rsidRPr="004F2982">
        <w:rPr>
          <w:rFonts w:asciiTheme="minorEastAsia" w:eastAsiaTheme="minorEastAsia" w:hAnsiTheme="minorEastAsia" w:hint="eastAsia"/>
          <w:szCs w:val="21"/>
        </w:rPr>
        <w:t>別記</w:t>
      </w:r>
      <w:r w:rsidR="0020467F" w:rsidRPr="004F2982">
        <w:rPr>
          <w:rFonts w:asciiTheme="minorEastAsia" w:eastAsiaTheme="minorEastAsia" w:hAnsiTheme="minorEastAsia" w:hint="eastAsia"/>
          <w:szCs w:val="21"/>
        </w:rPr>
        <w:t>第</w:t>
      </w:r>
      <w:r w:rsidR="001D0900" w:rsidRPr="004F2982">
        <w:rPr>
          <w:rFonts w:asciiTheme="minorEastAsia" w:eastAsiaTheme="minorEastAsia" w:hAnsiTheme="minorEastAsia" w:hint="eastAsia"/>
          <w:szCs w:val="21"/>
        </w:rPr>
        <w:t>１</w:t>
      </w:r>
      <w:r w:rsidR="0020467F" w:rsidRPr="004F2982">
        <w:rPr>
          <w:rFonts w:asciiTheme="minorEastAsia" w:eastAsiaTheme="minorEastAsia" w:hAnsiTheme="minorEastAsia" w:hint="eastAsia"/>
          <w:szCs w:val="21"/>
        </w:rPr>
        <w:t>号</w:t>
      </w:r>
      <w:r w:rsidR="001D0900" w:rsidRPr="004F2982">
        <w:rPr>
          <w:rFonts w:asciiTheme="minorEastAsia" w:eastAsiaTheme="minorEastAsia" w:hAnsiTheme="minorEastAsia" w:hint="eastAsia"/>
          <w:szCs w:val="21"/>
        </w:rPr>
        <w:t>様式</w:t>
      </w:r>
      <w:r w:rsidR="0020467F" w:rsidRPr="004F2982">
        <w:rPr>
          <w:rFonts w:asciiTheme="minorEastAsia" w:eastAsiaTheme="minorEastAsia" w:hAnsiTheme="minorEastAsia" w:hint="eastAsia"/>
          <w:szCs w:val="21"/>
        </w:rPr>
        <w:t>の</w:t>
      </w:r>
      <w:r w:rsidR="001D0900" w:rsidRPr="004F2982">
        <w:rPr>
          <w:rFonts w:asciiTheme="minorEastAsia" w:eastAsiaTheme="minorEastAsia" w:hAnsiTheme="minorEastAsia" w:hint="eastAsia"/>
          <w:szCs w:val="21"/>
        </w:rPr>
        <w:t>２）</w:t>
      </w:r>
    </w:p>
    <w:p w:rsidR="00ED24EF" w:rsidRPr="004F2982" w:rsidRDefault="004F2982" w:rsidP="005C3C30">
      <w:pPr>
        <w:autoSpaceDE w:val="0"/>
        <w:autoSpaceDN w:val="0"/>
        <w:ind w:firstLineChars="200" w:firstLine="504"/>
        <w:rPr>
          <w:rFonts w:asciiTheme="minorEastAsia" w:eastAsiaTheme="minorEastAsia" w:hAnsiTheme="minorEastAsia"/>
          <w:szCs w:val="21"/>
        </w:rPr>
      </w:pPr>
      <w:r w:rsidRPr="004F2982">
        <w:rPr>
          <w:rFonts w:asciiTheme="minorEastAsia" w:eastAsiaTheme="minorEastAsia" w:hAnsiTheme="minorEastAsia" w:hint="eastAsia"/>
          <w:kern w:val="0"/>
          <w:szCs w:val="21"/>
        </w:rPr>
        <w:t>⑵</w:t>
      </w:r>
      <w:r w:rsidR="00ED24EF" w:rsidRPr="004F2982">
        <w:rPr>
          <w:rFonts w:asciiTheme="minorEastAsia" w:eastAsiaTheme="minorEastAsia" w:hAnsiTheme="minorEastAsia" w:hint="eastAsia"/>
          <w:szCs w:val="21"/>
        </w:rPr>
        <w:t xml:space="preserve">　</w:t>
      </w:r>
      <w:r w:rsidR="00924B84" w:rsidRPr="004F2982">
        <w:rPr>
          <w:rFonts w:asciiTheme="minorEastAsia" w:eastAsiaTheme="minorEastAsia" w:hAnsiTheme="minorEastAsia" w:hint="eastAsia"/>
          <w:szCs w:val="21"/>
        </w:rPr>
        <w:t>市税等納税証明書</w:t>
      </w:r>
    </w:p>
    <w:p w:rsidR="0020467F" w:rsidRPr="004F2982" w:rsidRDefault="004F2982" w:rsidP="005C3C30">
      <w:pPr>
        <w:autoSpaceDE w:val="0"/>
        <w:autoSpaceDN w:val="0"/>
        <w:ind w:firstLineChars="200" w:firstLine="504"/>
        <w:rPr>
          <w:rFonts w:asciiTheme="minorEastAsia" w:eastAsiaTheme="minorEastAsia" w:hAnsiTheme="minorEastAsia"/>
          <w:szCs w:val="21"/>
        </w:rPr>
      </w:pPr>
      <w:r w:rsidRPr="004F2982">
        <w:rPr>
          <w:rFonts w:asciiTheme="minorEastAsia" w:eastAsiaTheme="minorEastAsia" w:hAnsiTheme="minorEastAsia" w:hint="eastAsia"/>
          <w:kern w:val="0"/>
          <w:szCs w:val="21"/>
        </w:rPr>
        <w:t>⑶</w:t>
      </w:r>
      <w:r w:rsidR="00ED24EF" w:rsidRPr="004F2982">
        <w:rPr>
          <w:rFonts w:asciiTheme="minorEastAsia" w:eastAsiaTheme="minorEastAsia" w:hAnsiTheme="minorEastAsia" w:hint="eastAsia"/>
          <w:szCs w:val="21"/>
        </w:rPr>
        <w:t xml:space="preserve">　</w:t>
      </w:r>
      <w:r w:rsidR="00924B84" w:rsidRPr="004F2982">
        <w:rPr>
          <w:rFonts w:asciiTheme="minorEastAsia" w:eastAsiaTheme="minorEastAsia" w:hAnsiTheme="minorEastAsia" w:hint="eastAsia"/>
          <w:szCs w:val="21"/>
        </w:rPr>
        <w:t>その他</w:t>
      </w:r>
    </w:p>
    <w:p w:rsidR="00263F8D" w:rsidRPr="004F2982" w:rsidRDefault="001D0900" w:rsidP="005C3C30">
      <w:pPr>
        <w:autoSpaceDE w:val="0"/>
        <w:autoSpaceDN w:val="0"/>
        <w:ind w:firstLineChars="200" w:firstLine="504"/>
        <w:rPr>
          <w:rFonts w:asciiTheme="minorEastAsia" w:eastAsiaTheme="minorEastAsia" w:hAnsiTheme="minorEastAsia"/>
          <w:szCs w:val="21"/>
        </w:rPr>
      </w:pPr>
      <w:r w:rsidRPr="004F2982">
        <w:rPr>
          <w:rFonts w:asciiTheme="minorEastAsia" w:eastAsiaTheme="minorEastAsia" w:hAnsiTheme="minorEastAsia" w:hint="eastAsia"/>
          <w:szCs w:val="21"/>
        </w:rPr>
        <w:t xml:space="preserve">　</w:t>
      </w:r>
      <w:r w:rsidR="0020467F" w:rsidRPr="004F2982">
        <w:rPr>
          <w:rFonts w:asciiTheme="minorEastAsia" w:eastAsiaTheme="minorEastAsia" w:hAnsiTheme="minorEastAsia" w:hint="eastAsia"/>
          <w:szCs w:val="21"/>
        </w:rPr>
        <w:t xml:space="preserve">　・</w:t>
      </w:r>
      <w:r w:rsidR="00C1497F" w:rsidRPr="004F2982">
        <w:rPr>
          <w:rFonts w:asciiTheme="minorEastAsia" w:eastAsiaTheme="minorEastAsia" w:hAnsiTheme="minorEastAsia" w:hint="eastAsia"/>
          <w:szCs w:val="21"/>
        </w:rPr>
        <w:t>定款、規約</w:t>
      </w:r>
      <w:r w:rsidR="00263F8D" w:rsidRPr="004F2982">
        <w:rPr>
          <w:rFonts w:asciiTheme="minorEastAsia" w:eastAsiaTheme="minorEastAsia" w:hAnsiTheme="minorEastAsia" w:hint="eastAsia"/>
          <w:szCs w:val="21"/>
        </w:rPr>
        <w:t>その他これに代わる書類</w:t>
      </w:r>
      <w:r w:rsidR="009A1642" w:rsidRPr="004F2982">
        <w:rPr>
          <w:rFonts w:asciiTheme="minorEastAsia" w:eastAsiaTheme="minorEastAsia" w:hAnsiTheme="minorEastAsia" w:hint="eastAsia"/>
          <w:szCs w:val="21"/>
        </w:rPr>
        <w:t>（企業</w:t>
      </w:r>
      <w:r w:rsidR="004F2982" w:rsidRPr="004F2982">
        <w:rPr>
          <w:rFonts w:asciiTheme="minorEastAsia" w:eastAsiaTheme="minorEastAsia" w:hAnsiTheme="minorEastAsia" w:hint="eastAsia"/>
          <w:szCs w:val="21"/>
        </w:rPr>
        <w:t>又は</w:t>
      </w:r>
      <w:r w:rsidR="009A1642" w:rsidRPr="004F2982">
        <w:rPr>
          <w:rFonts w:asciiTheme="minorEastAsia" w:eastAsiaTheme="minorEastAsia" w:hAnsiTheme="minorEastAsia" w:hint="eastAsia"/>
          <w:szCs w:val="21"/>
        </w:rPr>
        <w:t>団体の場合）</w:t>
      </w:r>
    </w:p>
    <w:p w:rsidR="00ED24EF" w:rsidRPr="004F2982" w:rsidRDefault="00263F8D" w:rsidP="005C3C30">
      <w:pPr>
        <w:autoSpaceDE w:val="0"/>
        <w:autoSpaceDN w:val="0"/>
        <w:ind w:firstLineChars="400" w:firstLine="1008"/>
        <w:rPr>
          <w:rFonts w:asciiTheme="minorEastAsia" w:eastAsiaTheme="minorEastAsia" w:hAnsiTheme="minorEastAsia"/>
        </w:rPr>
      </w:pPr>
      <w:bookmarkStart w:id="1" w:name="y2"/>
      <w:bookmarkEnd w:id="1"/>
      <w:r w:rsidRPr="004F2982">
        <w:rPr>
          <w:rFonts w:asciiTheme="minorEastAsia" w:eastAsiaTheme="minorEastAsia" w:hAnsiTheme="minorEastAsia" w:hint="eastAsia"/>
        </w:rPr>
        <w:t>・その他市長が必要と認める書類</w:t>
      </w:r>
    </w:p>
    <w:p w:rsidR="007B48F0" w:rsidRPr="004F2982" w:rsidRDefault="007B48F0" w:rsidP="007B48F0">
      <w:pPr>
        <w:autoSpaceDE w:val="0"/>
        <w:autoSpaceDN w:val="0"/>
        <w:rPr>
          <w:rFonts w:asciiTheme="minorEastAsia" w:eastAsiaTheme="minorEastAsia" w:hAnsiTheme="minorEastAsia"/>
        </w:rPr>
      </w:pPr>
    </w:p>
    <w:p w:rsidR="007B48F0" w:rsidRPr="004F2982" w:rsidRDefault="007B48F0" w:rsidP="005C3C30">
      <w:pPr>
        <w:autoSpaceDE w:val="0"/>
        <w:autoSpaceDN w:val="0"/>
        <w:ind w:firstLineChars="100" w:firstLine="252"/>
        <w:rPr>
          <w:rFonts w:asciiTheme="minorEastAsia" w:eastAsiaTheme="minorEastAsia" w:hAnsiTheme="minorEastAsia"/>
        </w:rPr>
      </w:pPr>
      <w:r w:rsidRPr="004F2982">
        <w:rPr>
          <w:rFonts w:asciiTheme="minorEastAsia" w:eastAsiaTheme="minorEastAsia" w:hAnsiTheme="minorEastAsia" w:hint="eastAsia"/>
        </w:rPr>
        <w:t>５　申請に当たっては、次の内容を誓約の上、□にレ印を記入してください。</w:t>
      </w:r>
    </w:p>
    <w:p w:rsidR="007B48F0" w:rsidRPr="004F2982" w:rsidRDefault="007B48F0" w:rsidP="005C3C30">
      <w:pPr>
        <w:autoSpaceDE w:val="0"/>
        <w:autoSpaceDN w:val="0"/>
        <w:ind w:leftChars="200" w:left="756" w:hangingChars="100" w:hanging="252"/>
        <w:rPr>
          <w:rFonts w:asciiTheme="minorEastAsia" w:eastAsiaTheme="minorEastAsia" w:hAnsiTheme="minorEastAsia"/>
        </w:rPr>
      </w:pPr>
      <w:r w:rsidRPr="004F2982">
        <w:rPr>
          <w:rFonts w:asciiTheme="minorEastAsia" w:eastAsiaTheme="minorEastAsia" w:hAnsiTheme="minorEastAsia" w:hint="eastAsia"/>
        </w:rPr>
        <w:t>□　自己又は自己の団体役員等は、暴力団（暴力団員による不当な行為の防止等に関する法律（平成３年法律第</w:t>
      </w:r>
      <w:r w:rsidR="004F2982" w:rsidRPr="004F2982">
        <w:rPr>
          <w:rFonts w:asciiTheme="minorEastAsia" w:eastAsiaTheme="minorEastAsia" w:hAnsiTheme="minorEastAsia" w:hint="eastAsia"/>
        </w:rPr>
        <w:t>77</w:t>
      </w:r>
      <w:r w:rsidRPr="004F2982">
        <w:rPr>
          <w:rFonts w:asciiTheme="minorEastAsia" w:eastAsiaTheme="minorEastAsia" w:hAnsiTheme="minorEastAsia" w:hint="eastAsia"/>
        </w:rPr>
        <w:t>号）第２条第２号に規定する暴力団をいう。）、暴力団員（同条第６号に規定する暴力団員をいう。）又は暴力団員と社会的に非難されるべき関係を有する者には該当しません。</w:t>
      </w:r>
    </w:p>
    <w:sectPr w:rsidR="007B48F0" w:rsidRPr="004F2982" w:rsidSect="007B48F0">
      <w:footerReference w:type="even" r:id="rId8"/>
      <w:pgSz w:w="11906" w:h="16838" w:code="9"/>
      <w:pgMar w:top="993" w:right="1418" w:bottom="1021" w:left="1418" w:header="851" w:footer="992" w:gutter="0"/>
      <w:cols w:space="425"/>
      <w:docGrid w:type="linesAndChars" w:linePitch="36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87" w:rsidRDefault="005B3387">
      <w:r>
        <w:separator/>
      </w:r>
    </w:p>
  </w:endnote>
  <w:endnote w:type="continuationSeparator" w:id="0">
    <w:p w:rsidR="005B3387" w:rsidRDefault="005B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95" w:rsidRDefault="00EF7495" w:rsidP="00BF5C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F7495" w:rsidRDefault="00EF74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87" w:rsidRDefault="005B3387">
      <w:r>
        <w:separator/>
      </w:r>
    </w:p>
  </w:footnote>
  <w:footnote w:type="continuationSeparator" w:id="0">
    <w:p w:rsidR="005B3387" w:rsidRDefault="005B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452"/>
    <w:multiLevelType w:val="hybridMultilevel"/>
    <w:tmpl w:val="15A49B2C"/>
    <w:lvl w:ilvl="0" w:tplc="0C928EA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2A0D7B44"/>
    <w:multiLevelType w:val="hybridMultilevel"/>
    <w:tmpl w:val="56347DEC"/>
    <w:lvl w:ilvl="0" w:tplc="26060B3C">
      <w:start w:val="1"/>
      <w:numFmt w:val="decimal"/>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
    <w:nsid w:val="3ECB3D38"/>
    <w:multiLevelType w:val="hybridMultilevel"/>
    <w:tmpl w:val="3864CE82"/>
    <w:lvl w:ilvl="0" w:tplc="BCC8D97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nsid w:val="430C6D7C"/>
    <w:multiLevelType w:val="hybridMultilevel"/>
    <w:tmpl w:val="AF6445A8"/>
    <w:lvl w:ilvl="0" w:tplc="6FF6C2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42E48AA"/>
    <w:multiLevelType w:val="hybridMultilevel"/>
    <w:tmpl w:val="258AA7A2"/>
    <w:lvl w:ilvl="0" w:tplc="7A78CE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A747F61"/>
    <w:multiLevelType w:val="hybridMultilevel"/>
    <w:tmpl w:val="34B206B6"/>
    <w:lvl w:ilvl="0" w:tplc="D29403D4">
      <w:start w:val="4"/>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8D95355"/>
    <w:multiLevelType w:val="hybridMultilevel"/>
    <w:tmpl w:val="5E10134C"/>
    <w:lvl w:ilvl="0" w:tplc="8B7CA250">
      <w:start w:val="1"/>
      <w:numFmt w:val="decimal"/>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
    <w:nsid w:val="65CA3953"/>
    <w:multiLevelType w:val="hybridMultilevel"/>
    <w:tmpl w:val="A3C67D0E"/>
    <w:lvl w:ilvl="0" w:tplc="88B648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EF"/>
    <w:rsid w:val="00005375"/>
    <w:rsid w:val="00050D09"/>
    <w:rsid w:val="00070273"/>
    <w:rsid w:val="00075931"/>
    <w:rsid w:val="00083154"/>
    <w:rsid w:val="00097EC6"/>
    <w:rsid w:val="000B5969"/>
    <w:rsid w:val="000C6DEF"/>
    <w:rsid w:val="000D270E"/>
    <w:rsid w:val="00127727"/>
    <w:rsid w:val="00133D84"/>
    <w:rsid w:val="001430BE"/>
    <w:rsid w:val="00151390"/>
    <w:rsid w:val="001560BE"/>
    <w:rsid w:val="001D0900"/>
    <w:rsid w:val="0020467F"/>
    <w:rsid w:val="00214A5B"/>
    <w:rsid w:val="002167D3"/>
    <w:rsid w:val="00263F8D"/>
    <w:rsid w:val="002744A0"/>
    <w:rsid w:val="00274800"/>
    <w:rsid w:val="0029459A"/>
    <w:rsid w:val="002B3656"/>
    <w:rsid w:val="002B451F"/>
    <w:rsid w:val="00303358"/>
    <w:rsid w:val="00305974"/>
    <w:rsid w:val="00347C5B"/>
    <w:rsid w:val="00385A24"/>
    <w:rsid w:val="003873C1"/>
    <w:rsid w:val="003B1858"/>
    <w:rsid w:val="003B3BE5"/>
    <w:rsid w:val="003D06B4"/>
    <w:rsid w:val="003D1EDF"/>
    <w:rsid w:val="003E7201"/>
    <w:rsid w:val="00416013"/>
    <w:rsid w:val="004550D8"/>
    <w:rsid w:val="0048484F"/>
    <w:rsid w:val="004A7565"/>
    <w:rsid w:val="004B5124"/>
    <w:rsid w:val="004D302E"/>
    <w:rsid w:val="004F2982"/>
    <w:rsid w:val="005417DF"/>
    <w:rsid w:val="00553D59"/>
    <w:rsid w:val="00573839"/>
    <w:rsid w:val="00597571"/>
    <w:rsid w:val="005A7216"/>
    <w:rsid w:val="005B3387"/>
    <w:rsid w:val="005C3C30"/>
    <w:rsid w:val="005F6FC9"/>
    <w:rsid w:val="00615078"/>
    <w:rsid w:val="00647807"/>
    <w:rsid w:val="006D0B69"/>
    <w:rsid w:val="006D7EF5"/>
    <w:rsid w:val="00712966"/>
    <w:rsid w:val="007151BD"/>
    <w:rsid w:val="007B48F0"/>
    <w:rsid w:val="007D4F03"/>
    <w:rsid w:val="00822EB1"/>
    <w:rsid w:val="00836B0C"/>
    <w:rsid w:val="00840E44"/>
    <w:rsid w:val="00867CA5"/>
    <w:rsid w:val="008862A5"/>
    <w:rsid w:val="008A5146"/>
    <w:rsid w:val="008A5A1A"/>
    <w:rsid w:val="008C7337"/>
    <w:rsid w:val="008F4702"/>
    <w:rsid w:val="00916774"/>
    <w:rsid w:val="00924B84"/>
    <w:rsid w:val="00925D9B"/>
    <w:rsid w:val="009318A4"/>
    <w:rsid w:val="009354E5"/>
    <w:rsid w:val="00980C98"/>
    <w:rsid w:val="009A1642"/>
    <w:rsid w:val="009A3793"/>
    <w:rsid w:val="009C1D65"/>
    <w:rsid w:val="009F7F51"/>
    <w:rsid w:val="00A25A71"/>
    <w:rsid w:val="00A370F9"/>
    <w:rsid w:val="00A5198F"/>
    <w:rsid w:val="00A75E52"/>
    <w:rsid w:val="00AA085B"/>
    <w:rsid w:val="00AA16DC"/>
    <w:rsid w:val="00AD0CBA"/>
    <w:rsid w:val="00AD5940"/>
    <w:rsid w:val="00B047FA"/>
    <w:rsid w:val="00B3459F"/>
    <w:rsid w:val="00B53E99"/>
    <w:rsid w:val="00B6739D"/>
    <w:rsid w:val="00B77DC5"/>
    <w:rsid w:val="00BE3C40"/>
    <w:rsid w:val="00BF483B"/>
    <w:rsid w:val="00BF5C32"/>
    <w:rsid w:val="00C01D70"/>
    <w:rsid w:val="00C11B2F"/>
    <w:rsid w:val="00C1497F"/>
    <w:rsid w:val="00C3669B"/>
    <w:rsid w:val="00C407F6"/>
    <w:rsid w:val="00C53843"/>
    <w:rsid w:val="00C61405"/>
    <w:rsid w:val="00C72F38"/>
    <w:rsid w:val="00CA5583"/>
    <w:rsid w:val="00CB63EE"/>
    <w:rsid w:val="00CD1899"/>
    <w:rsid w:val="00D21912"/>
    <w:rsid w:val="00D32E4F"/>
    <w:rsid w:val="00D35F11"/>
    <w:rsid w:val="00D552B3"/>
    <w:rsid w:val="00D775DC"/>
    <w:rsid w:val="00D83D28"/>
    <w:rsid w:val="00D876E0"/>
    <w:rsid w:val="00DA2C90"/>
    <w:rsid w:val="00DC2BA2"/>
    <w:rsid w:val="00DF7B0C"/>
    <w:rsid w:val="00E61EB1"/>
    <w:rsid w:val="00ED24EF"/>
    <w:rsid w:val="00EE53DF"/>
    <w:rsid w:val="00EF7495"/>
    <w:rsid w:val="00F04484"/>
    <w:rsid w:val="00F50293"/>
    <w:rsid w:val="00F8105D"/>
    <w:rsid w:val="00FD77CD"/>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9068">
      <w:marLeft w:val="0"/>
      <w:marRight w:val="0"/>
      <w:marTop w:val="0"/>
      <w:marBottom w:val="0"/>
      <w:divBdr>
        <w:top w:val="none" w:sz="0" w:space="0" w:color="auto"/>
        <w:left w:val="none" w:sz="0" w:space="0" w:color="auto"/>
        <w:bottom w:val="none" w:sz="0" w:space="0" w:color="auto"/>
        <w:right w:val="none" w:sz="0" w:space="0" w:color="auto"/>
      </w:divBdr>
      <w:divsChild>
        <w:div w:id="885609143">
          <w:marLeft w:val="0"/>
          <w:marRight w:val="0"/>
          <w:marTop w:val="100"/>
          <w:marBottom w:val="100"/>
          <w:divBdr>
            <w:top w:val="none" w:sz="0" w:space="0" w:color="auto"/>
            <w:left w:val="none" w:sz="0" w:space="0" w:color="auto"/>
            <w:bottom w:val="none" w:sz="0" w:space="0" w:color="auto"/>
            <w:right w:val="none" w:sz="0" w:space="0" w:color="auto"/>
          </w:divBdr>
          <w:divsChild>
            <w:div w:id="885609061">
              <w:marLeft w:val="-4300"/>
              <w:marRight w:val="0"/>
              <w:marTop w:val="0"/>
              <w:marBottom w:val="0"/>
              <w:divBdr>
                <w:top w:val="none" w:sz="0" w:space="0" w:color="auto"/>
                <w:left w:val="none" w:sz="0" w:space="0" w:color="auto"/>
                <w:bottom w:val="none" w:sz="0" w:space="0" w:color="auto"/>
                <w:right w:val="none" w:sz="0" w:space="0" w:color="auto"/>
              </w:divBdr>
              <w:divsChild>
                <w:div w:id="885609157">
                  <w:marLeft w:val="4300"/>
                  <w:marRight w:val="100"/>
                  <w:marTop w:val="0"/>
                  <w:marBottom w:val="0"/>
                  <w:divBdr>
                    <w:top w:val="none" w:sz="0" w:space="0" w:color="auto"/>
                    <w:left w:val="none" w:sz="0" w:space="0" w:color="auto"/>
                    <w:bottom w:val="none" w:sz="0" w:space="0" w:color="auto"/>
                    <w:right w:val="none" w:sz="0" w:space="0" w:color="auto"/>
                  </w:divBdr>
                  <w:divsChild>
                    <w:div w:id="885609057">
                      <w:marLeft w:val="0"/>
                      <w:marRight w:val="0"/>
                      <w:marTop w:val="0"/>
                      <w:marBottom w:val="0"/>
                      <w:divBdr>
                        <w:top w:val="none" w:sz="0" w:space="0" w:color="auto"/>
                        <w:left w:val="none" w:sz="0" w:space="0" w:color="auto"/>
                        <w:bottom w:val="none" w:sz="0" w:space="0" w:color="auto"/>
                        <w:right w:val="none" w:sz="0" w:space="0" w:color="auto"/>
                      </w:divBdr>
                    </w:div>
                    <w:div w:id="885609067">
                      <w:marLeft w:val="0"/>
                      <w:marRight w:val="0"/>
                      <w:marTop w:val="0"/>
                      <w:marBottom w:val="0"/>
                      <w:divBdr>
                        <w:top w:val="none" w:sz="0" w:space="0" w:color="auto"/>
                        <w:left w:val="none" w:sz="0" w:space="0" w:color="auto"/>
                        <w:bottom w:val="none" w:sz="0" w:space="0" w:color="auto"/>
                        <w:right w:val="none" w:sz="0" w:space="0" w:color="auto"/>
                      </w:divBdr>
                    </w:div>
                    <w:div w:id="885609075">
                      <w:marLeft w:val="0"/>
                      <w:marRight w:val="0"/>
                      <w:marTop w:val="0"/>
                      <w:marBottom w:val="0"/>
                      <w:divBdr>
                        <w:top w:val="none" w:sz="0" w:space="0" w:color="auto"/>
                        <w:left w:val="none" w:sz="0" w:space="0" w:color="auto"/>
                        <w:bottom w:val="none" w:sz="0" w:space="0" w:color="auto"/>
                        <w:right w:val="none" w:sz="0" w:space="0" w:color="auto"/>
                      </w:divBdr>
                    </w:div>
                    <w:div w:id="885609086">
                      <w:marLeft w:val="0"/>
                      <w:marRight w:val="0"/>
                      <w:marTop w:val="0"/>
                      <w:marBottom w:val="0"/>
                      <w:divBdr>
                        <w:top w:val="none" w:sz="0" w:space="0" w:color="auto"/>
                        <w:left w:val="none" w:sz="0" w:space="0" w:color="auto"/>
                        <w:bottom w:val="none" w:sz="0" w:space="0" w:color="auto"/>
                        <w:right w:val="none" w:sz="0" w:space="0" w:color="auto"/>
                      </w:divBdr>
                    </w:div>
                    <w:div w:id="885609089">
                      <w:marLeft w:val="0"/>
                      <w:marRight w:val="0"/>
                      <w:marTop w:val="0"/>
                      <w:marBottom w:val="0"/>
                      <w:divBdr>
                        <w:top w:val="none" w:sz="0" w:space="0" w:color="auto"/>
                        <w:left w:val="none" w:sz="0" w:space="0" w:color="auto"/>
                        <w:bottom w:val="none" w:sz="0" w:space="0" w:color="auto"/>
                        <w:right w:val="none" w:sz="0" w:space="0" w:color="auto"/>
                      </w:divBdr>
                    </w:div>
                    <w:div w:id="885609096">
                      <w:marLeft w:val="0"/>
                      <w:marRight w:val="0"/>
                      <w:marTop w:val="0"/>
                      <w:marBottom w:val="0"/>
                      <w:divBdr>
                        <w:top w:val="none" w:sz="0" w:space="0" w:color="auto"/>
                        <w:left w:val="none" w:sz="0" w:space="0" w:color="auto"/>
                        <w:bottom w:val="none" w:sz="0" w:space="0" w:color="auto"/>
                        <w:right w:val="none" w:sz="0" w:space="0" w:color="auto"/>
                      </w:divBdr>
                    </w:div>
                    <w:div w:id="885609098">
                      <w:marLeft w:val="0"/>
                      <w:marRight w:val="0"/>
                      <w:marTop w:val="0"/>
                      <w:marBottom w:val="0"/>
                      <w:divBdr>
                        <w:top w:val="none" w:sz="0" w:space="0" w:color="auto"/>
                        <w:left w:val="none" w:sz="0" w:space="0" w:color="auto"/>
                        <w:bottom w:val="none" w:sz="0" w:space="0" w:color="auto"/>
                        <w:right w:val="none" w:sz="0" w:space="0" w:color="auto"/>
                      </w:divBdr>
                    </w:div>
                    <w:div w:id="885609111">
                      <w:marLeft w:val="0"/>
                      <w:marRight w:val="0"/>
                      <w:marTop w:val="0"/>
                      <w:marBottom w:val="0"/>
                      <w:divBdr>
                        <w:top w:val="none" w:sz="0" w:space="0" w:color="auto"/>
                        <w:left w:val="none" w:sz="0" w:space="0" w:color="auto"/>
                        <w:bottom w:val="none" w:sz="0" w:space="0" w:color="auto"/>
                        <w:right w:val="none" w:sz="0" w:space="0" w:color="auto"/>
                      </w:divBdr>
                    </w:div>
                    <w:div w:id="885609127">
                      <w:marLeft w:val="0"/>
                      <w:marRight w:val="0"/>
                      <w:marTop w:val="0"/>
                      <w:marBottom w:val="0"/>
                      <w:divBdr>
                        <w:top w:val="none" w:sz="0" w:space="0" w:color="auto"/>
                        <w:left w:val="none" w:sz="0" w:space="0" w:color="auto"/>
                        <w:bottom w:val="none" w:sz="0" w:space="0" w:color="auto"/>
                        <w:right w:val="none" w:sz="0" w:space="0" w:color="auto"/>
                      </w:divBdr>
                    </w:div>
                    <w:div w:id="885609129">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
                    <w:div w:id="885609138">
                      <w:marLeft w:val="0"/>
                      <w:marRight w:val="0"/>
                      <w:marTop w:val="0"/>
                      <w:marBottom w:val="0"/>
                      <w:divBdr>
                        <w:top w:val="none" w:sz="0" w:space="0" w:color="auto"/>
                        <w:left w:val="none" w:sz="0" w:space="0" w:color="auto"/>
                        <w:bottom w:val="none" w:sz="0" w:space="0" w:color="auto"/>
                        <w:right w:val="none" w:sz="0" w:space="0" w:color="auto"/>
                      </w:divBdr>
                    </w:div>
                    <w:div w:id="885609145">
                      <w:marLeft w:val="0"/>
                      <w:marRight w:val="0"/>
                      <w:marTop w:val="0"/>
                      <w:marBottom w:val="0"/>
                      <w:divBdr>
                        <w:top w:val="none" w:sz="0" w:space="0" w:color="auto"/>
                        <w:left w:val="none" w:sz="0" w:space="0" w:color="auto"/>
                        <w:bottom w:val="none" w:sz="0" w:space="0" w:color="auto"/>
                        <w:right w:val="none" w:sz="0" w:space="0" w:color="auto"/>
                      </w:divBdr>
                    </w:div>
                    <w:div w:id="885609147">
                      <w:marLeft w:val="0"/>
                      <w:marRight w:val="0"/>
                      <w:marTop w:val="0"/>
                      <w:marBottom w:val="0"/>
                      <w:divBdr>
                        <w:top w:val="none" w:sz="0" w:space="0" w:color="auto"/>
                        <w:left w:val="none" w:sz="0" w:space="0" w:color="auto"/>
                        <w:bottom w:val="none" w:sz="0" w:space="0" w:color="auto"/>
                        <w:right w:val="none" w:sz="0" w:space="0" w:color="auto"/>
                      </w:divBdr>
                    </w:div>
                    <w:div w:id="885609151">
                      <w:marLeft w:val="0"/>
                      <w:marRight w:val="0"/>
                      <w:marTop w:val="0"/>
                      <w:marBottom w:val="0"/>
                      <w:divBdr>
                        <w:top w:val="none" w:sz="0" w:space="0" w:color="auto"/>
                        <w:left w:val="none" w:sz="0" w:space="0" w:color="auto"/>
                        <w:bottom w:val="none" w:sz="0" w:space="0" w:color="auto"/>
                        <w:right w:val="none" w:sz="0" w:space="0" w:color="auto"/>
                      </w:divBdr>
                    </w:div>
                    <w:div w:id="885609154">
                      <w:marLeft w:val="0"/>
                      <w:marRight w:val="0"/>
                      <w:marTop w:val="0"/>
                      <w:marBottom w:val="0"/>
                      <w:divBdr>
                        <w:top w:val="none" w:sz="0" w:space="0" w:color="auto"/>
                        <w:left w:val="none" w:sz="0" w:space="0" w:color="auto"/>
                        <w:bottom w:val="none" w:sz="0" w:space="0" w:color="auto"/>
                        <w:right w:val="none" w:sz="0" w:space="0" w:color="auto"/>
                      </w:divBdr>
                    </w:div>
                    <w:div w:id="885609159">
                      <w:marLeft w:val="0"/>
                      <w:marRight w:val="0"/>
                      <w:marTop w:val="0"/>
                      <w:marBottom w:val="0"/>
                      <w:divBdr>
                        <w:top w:val="none" w:sz="0" w:space="0" w:color="auto"/>
                        <w:left w:val="none" w:sz="0" w:space="0" w:color="auto"/>
                        <w:bottom w:val="none" w:sz="0" w:space="0" w:color="auto"/>
                        <w:right w:val="none" w:sz="0" w:space="0" w:color="auto"/>
                      </w:divBdr>
                    </w:div>
                    <w:div w:id="885609161">
                      <w:marLeft w:val="0"/>
                      <w:marRight w:val="0"/>
                      <w:marTop w:val="0"/>
                      <w:marBottom w:val="0"/>
                      <w:divBdr>
                        <w:top w:val="none" w:sz="0" w:space="0" w:color="auto"/>
                        <w:left w:val="none" w:sz="0" w:space="0" w:color="auto"/>
                        <w:bottom w:val="none" w:sz="0" w:space="0" w:color="auto"/>
                        <w:right w:val="none" w:sz="0" w:space="0" w:color="auto"/>
                      </w:divBdr>
                    </w:div>
                    <w:div w:id="885609163">
                      <w:marLeft w:val="0"/>
                      <w:marRight w:val="0"/>
                      <w:marTop w:val="0"/>
                      <w:marBottom w:val="0"/>
                      <w:divBdr>
                        <w:top w:val="none" w:sz="0" w:space="0" w:color="auto"/>
                        <w:left w:val="none" w:sz="0" w:space="0" w:color="auto"/>
                        <w:bottom w:val="none" w:sz="0" w:space="0" w:color="auto"/>
                        <w:right w:val="none" w:sz="0" w:space="0" w:color="auto"/>
                      </w:divBdr>
                    </w:div>
                    <w:div w:id="885609165">
                      <w:marLeft w:val="0"/>
                      <w:marRight w:val="0"/>
                      <w:marTop w:val="0"/>
                      <w:marBottom w:val="0"/>
                      <w:divBdr>
                        <w:top w:val="none" w:sz="0" w:space="0" w:color="auto"/>
                        <w:left w:val="none" w:sz="0" w:space="0" w:color="auto"/>
                        <w:bottom w:val="none" w:sz="0" w:space="0" w:color="auto"/>
                        <w:right w:val="none" w:sz="0" w:space="0" w:color="auto"/>
                      </w:divBdr>
                    </w:div>
                    <w:div w:id="885609168">
                      <w:marLeft w:val="0"/>
                      <w:marRight w:val="0"/>
                      <w:marTop w:val="0"/>
                      <w:marBottom w:val="0"/>
                      <w:divBdr>
                        <w:top w:val="none" w:sz="0" w:space="0" w:color="auto"/>
                        <w:left w:val="none" w:sz="0" w:space="0" w:color="auto"/>
                        <w:bottom w:val="none" w:sz="0" w:space="0" w:color="auto"/>
                        <w:right w:val="none" w:sz="0" w:space="0" w:color="auto"/>
                      </w:divBdr>
                    </w:div>
                    <w:div w:id="885609169">
                      <w:marLeft w:val="0"/>
                      <w:marRight w:val="0"/>
                      <w:marTop w:val="0"/>
                      <w:marBottom w:val="0"/>
                      <w:divBdr>
                        <w:top w:val="none" w:sz="0" w:space="0" w:color="auto"/>
                        <w:left w:val="none" w:sz="0" w:space="0" w:color="auto"/>
                        <w:bottom w:val="none" w:sz="0" w:space="0" w:color="auto"/>
                        <w:right w:val="none" w:sz="0" w:space="0" w:color="auto"/>
                      </w:divBdr>
                    </w:div>
                    <w:div w:id="885609183">
                      <w:marLeft w:val="0"/>
                      <w:marRight w:val="0"/>
                      <w:marTop w:val="0"/>
                      <w:marBottom w:val="0"/>
                      <w:divBdr>
                        <w:top w:val="none" w:sz="0" w:space="0" w:color="auto"/>
                        <w:left w:val="none" w:sz="0" w:space="0" w:color="auto"/>
                        <w:bottom w:val="none" w:sz="0" w:space="0" w:color="auto"/>
                        <w:right w:val="none" w:sz="0" w:space="0" w:color="auto"/>
                      </w:divBdr>
                    </w:div>
                    <w:div w:id="885609185">
                      <w:marLeft w:val="0"/>
                      <w:marRight w:val="0"/>
                      <w:marTop w:val="0"/>
                      <w:marBottom w:val="0"/>
                      <w:divBdr>
                        <w:top w:val="none" w:sz="0" w:space="0" w:color="auto"/>
                        <w:left w:val="none" w:sz="0" w:space="0" w:color="auto"/>
                        <w:bottom w:val="none" w:sz="0" w:space="0" w:color="auto"/>
                        <w:right w:val="none" w:sz="0" w:space="0" w:color="auto"/>
                      </w:divBdr>
                    </w:div>
                    <w:div w:id="885609187">
                      <w:marLeft w:val="0"/>
                      <w:marRight w:val="0"/>
                      <w:marTop w:val="0"/>
                      <w:marBottom w:val="0"/>
                      <w:divBdr>
                        <w:top w:val="none" w:sz="0" w:space="0" w:color="auto"/>
                        <w:left w:val="none" w:sz="0" w:space="0" w:color="auto"/>
                        <w:bottom w:val="none" w:sz="0" w:space="0" w:color="auto"/>
                        <w:right w:val="none" w:sz="0" w:space="0" w:color="auto"/>
                      </w:divBdr>
                    </w:div>
                  </w:divsChild>
                </w:div>
                <w:div w:id="885609158">
                  <w:marLeft w:val="4300"/>
                  <w:marRight w:val="0"/>
                  <w:marTop w:val="0"/>
                  <w:marBottom w:val="0"/>
                  <w:divBdr>
                    <w:top w:val="none" w:sz="0" w:space="0" w:color="auto"/>
                    <w:left w:val="none" w:sz="0" w:space="0" w:color="auto"/>
                    <w:bottom w:val="none" w:sz="0" w:space="0" w:color="auto"/>
                    <w:right w:val="none" w:sz="0" w:space="0" w:color="auto"/>
                  </w:divBdr>
                  <w:divsChild>
                    <w:div w:id="885609175">
                      <w:marLeft w:val="0"/>
                      <w:marRight w:val="0"/>
                      <w:marTop w:val="0"/>
                      <w:marBottom w:val="0"/>
                      <w:divBdr>
                        <w:top w:val="single" w:sz="18" w:space="5" w:color="666666"/>
                        <w:left w:val="single" w:sz="2" w:space="5" w:color="666666"/>
                        <w:bottom w:val="single" w:sz="18" w:space="5" w:color="666666"/>
                        <w:right w:val="single" w:sz="2" w:space="5" w:color="666666"/>
                      </w:divBdr>
                    </w:div>
                  </w:divsChild>
                </w:div>
              </w:divsChild>
            </w:div>
          </w:divsChild>
        </w:div>
      </w:divsChild>
    </w:div>
    <w:div w:id="885609130">
      <w:marLeft w:val="0"/>
      <w:marRight w:val="0"/>
      <w:marTop w:val="0"/>
      <w:marBottom w:val="0"/>
      <w:divBdr>
        <w:top w:val="none" w:sz="0" w:space="0" w:color="auto"/>
        <w:left w:val="none" w:sz="0" w:space="0" w:color="auto"/>
        <w:bottom w:val="none" w:sz="0" w:space="0" w:color="auto"/>
        <w:right w:val="none" w:sz="0" w:space="0" w:color="auto"/>
      </w:divBdr>
      <w:divsChild>
        <w:div w:id="885609125">
          <w:marLeft w:val="0"/>
          <w:marRight w:val="0"/>
          <w:marTop w:val="0"/>
          <w:marBottom w:val="0"/>
          <w:divBdr>
            <w:top w:val="none" w:sz="0" w:space="0" w:color="auto"/>
            <w:left w:val="none" w:sz="0" w:space="0" w:color="auto"/>
            <w:bottom w:val="none" w:sz="0" w:space="0" w:color="auto"/>
            <w:right w:val="none" w:sz="0" w:space="0" w:color="auto"/>
          </w:divBdr>
          <w:divsChild>
            <w:div w:id="885609182">
              <w:marLeft w:val="0"/>
              <w:marRight w:val="0"/>
              <w:marTop w:val="0"/>
              <w:marBottom w:val="0"/>
              <w:divBdr>
                <w:top w:val="single" w:sz="6" w:space="0" w:color="AAAAAA"/>
                <w:left w:val="single" w:sz="6" w:space="0" w:color="AAAAAA"/>
                <w:bottom w:val="single" w:sz="6" w:space="0" w:color="AAAAAA"/>
                <w:right w:val="single" w:sz="6" w:space="0" w:color="AAAAAA"/>
              </w:divBdr>
              <w:divsChild>
                <w:div w:id="885609177">
                  <w:marLeft w:val="0"/>
                  <w:marRight w:val="0"/>
                  <w:marTop w:val="0"/>
                  <w:marBottom w:val="0"/>
                  <w:divBdr>
                    <w:top w:val="none" w:sz="0" w:space="0" w:color="auto"/>
                    <w:left w:val="none" w:sz="0" w:space="0" w:color="auto"/>
                    <w:bottom w:val="none" w:sz="0" w:space="0" w:color="auto"/>
                    <w:right w:val="none" w:sz="0" w:space="0" w:color="auto"/>
                  </w:divBdr>
                  <w:divsChild>
                    <w:div w:id="885609100">
                      <w:marLeft w:val="0"/>
                      <w:marRight w:val="0"/>
                      <w:marTop w:val="0"/>
                      <w:marBottom w:val="0"/>
                      <w:divBdr>
                        <w:top w:val="none" w:sz="0" w:space="0" w:color="auto"/>
                        <w:left w:val="none" w:sz="0" w:space="0" w:color="auto"/>
                        <w:bottom w:val="none" w:sz="0" w:space="0" w:color="auto"/>
                        <w:right w:val="none" w:sz="0" w:space="0" w:color="auto"/>
                      </w:divBdr>
                      <w:divsChild>
                        <w:div w:id="885609066">
                          <w:marLeft w:val="200"/>
                          <w:marRight w:val="0"/>
                          <w:marTop w:val="0"/>
                          <w:marBottom w:val="0"/>
                          <w:divBdr>
                            <w:top w:val="none" w:sz="0" w:space="0" w:color="auto"/>
                            <w:left w:val="none" w:sz="0" w:space="0" w:color="auto"/>
                            <w:bottom w:val="none" w:sz="0" w:space="0" w:color="auto"/>
                            <w:right w:val="none" w:sz="0" w:space="0" w:color="auto"/>
                          </w:divBdr>
                        </w:div>
                        <w:div w:id="885609070">
                          <w:marLeft w:val="400"/>
                          <w:marRight w:val="0"/>
                          <w:marTop w:val="0"/>
                          <w:marBottom w:val="0"/>
                          <w:divBdr>
                            <w:top w:val="none" w:sz="0" w:space="0" w:color="auto"/>
                            <w:left w:val="none" w:sz="0" w:space="0" w:color="auto"/>
                            <w:bottom w:val="none" w:sz="0" w:space="0" w:color="auto"/>
                            <w:right w:val="none" w:sz="0" w:space="0" w:color="auto"/>
                          </w:divBdr>
                        </w:div>
                        <w:div w:id="885609077">
                          <w:marLeft w:val="200"/>
                          <w:marRight w:val="0"/>
                          <w:marTop w:val="0"/>
                          <w:marBottom w:val="0"/>
                          <w:divBdr>
                            <w:top w:val="none" w:sz="0" w:space="0" w:color="auto"/>
                            <w:left w:val="none" w:sz="0" w:space="0" w:color="auto"/>
                            <w:bottom w:val="none" w:sz="0" w:space="0" w:color="auto"/>
                            <w:right w:val="none" w:sz="0" w:space="0" w:color="auto"/>
                          </w:divBdr>
                        </w:div>
                        <w:div w:id="885609088">
                          <w:marLeft w:val="400"/>
                          <w:marRight w:val="0"/>
                          <w:marTop w:val="0"/>
                          <w:marBottom w:val="0"/>
                          <w:divBdr>
                            <w:top w:val="none" w:sz="0" w:space="0" w:color="auto"/>
                            <w:left w:val="none" w:sz="0" w:space="0" w:color="auto"/>
                            <w:bottom w:val="none" w:sz="0" w:space="0" w:color="auto"/>
                            <w:right w:val="none" w:sz="0" w:space="0" w:color="auto"/>
                          </w:divBdr>
                        </w:div>
                        <w:div w:id="885609099">
                          <w:marLeft w:val="400"/>
                          <w:marRight w:val="0"/>
                          <w:marTop w:val="0"/>
                          <w:marBottom w:val="0"/>
                          <w:divBdr>
                            <w:top w:val="none" w:sz="0" w:space="0" w:color="auto"/>
                            <w:left w:val="none" w:sz="0" w:space="0" w:color="auto"/>
                            <w:bottom w:val="none" w:sz="0" w:space="0" w:color="auto"/>
                            <w:right w:val="none" w:sz="0" w:space="0" w:color="auto"/>
                          </w:divBdr>
                        </w:div>
                        <w:div w:id="885609118">
                          <w:marLeft w:val="400"/>
                          <w:marRight w:val="0"/>
                          <w:marTop w:val="0"/>
                          <w:marBottom w:val="0"/>
                          <w:divBdr>
                            <w:top w:val="none" w:sz="0" w:space="0" w:color="auto"/>
                            <w:left w:val="none" w:sz="0" w:space="0" w:color="auto"/>
                            <w:bottom w:val="none" w:sz="0" w:space="0" w:color="auto"/>
                            <w:right w:val="none" w:sz="0" w:space="0" w:color="auto"/>
                          </w:divBdr>
                        </w:div>
                        <w:div w:id="885609128">
                          <w:marLeft w:val="200"/>
                          <w:marRight w:val="0"/>
                          <w:marTop w:val="0"/>
                          <w:marBottom w:val="0"/>
                          <w:divBdr>
                            <w:top w:val="none" w:sz="0" w:space="0" w:color="auto"/>
                            <w:left w:val="none" w:sz="0" w:space="0" w:color="auto"/>
                            <w:bottom w:val="none" w:sz="0" w:space="0" w:color="auto"/>
                            <w:right w:val="none" w:sz="0" w:space="0" w:color="auto"/>
                          </w:divBdr>
                        </w:div>
                        <w:div w:id="885609140">
                          <w:marLeft w:val="400"/>
                          <w:marRight w:val="0"/>
                          <w:marTop w:val="0"/>
                          <w:marBottom w:val="0"/>
                          <w:divBdr>
                            <w:top w:val="none" w:sz="0" w:space="0" w:color="auto"/>
                            <w:left w:val="none" w:sz="0" w:space="0" w:color="auto"/>
                            <w:bottom w:val="none" w:sz="0" w:space="0" w:color="auto"/>
                            <w:right w:val="none" w:sz="0" w:space="0" w:color="auto"/>
                          </w:divBdr>
                        </w:div>
                        <w:div w:id="885609152">
                          <w:marLeft w:val="400"/>
                          <w:marRight w:val="0"/>
                          <w:marTop w:val="0"/>
                          <w:marBottom w:val="0"/>
                          <w:divBdr>
                            <w:top w:val="none" w:sz="0" w:space="0" w:color="auto"/>
                            <w:left w:val="none" w:sz="0" w:space="0" w:color="auto"/>
                            <w:bottom w:val="none" w:sz="0" w:space="0" w:color="auto"/>
                            <w:right w:val="none" w:sz="0" w:space="0" w:color="auto"/>
                          </w:divBdr>
                        </w:div>
                        <w:div w:id="885609153">
                          <w:marLeft w:val="400"/>
                          <w:marRight w:val="0"/>
                          <w:marTop w:val="0"/>
                          <w:marBottom w:val="0"/>
                          <w:divBdr>
                            <w:top w:val="none" w:sz="0" w:space="0" w:color="auto"/>
                            <w:left w:val="none" w:sz="0" w:space="0" w:color="auto"/>
                            <w:bottom w:val="none" w:sz="0" w:space="0" w:color="auto"/>
                            <w:right w:val="none" w:sz="0" w:space="0" w:color="auto"/>
                          </w:divBdr>
                        </w:div>
                        <w:div w:id="88560917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67">
          <w:marLeft w:val="0"/>
          <w:marRight w:val="0"/>
          <w:marTop w:val="0"/>
          <w:marBottom w:val="0"/>
          <w:divBdr>
            <w:top w:val="none" w:sz="0" w:space="0" w:color="auto"/>
            <w:left w:val="none" w:sz="0" w:space="0" w:color="auto"/>
            <w:bottom w:val="none" w:sz="0" w:space="0" w:color="auto"/>
            <w:right w:val="none" w:sz="0" w:space="0" w:color="auto"/>
          </w:divBdr>
          <w:divsChild>
            <w:div w:id="885609148">
              <w:marLeft w:val="0"/>
              <w:marRight w:val="0"/>
              <w:marTop w:val="0"/>
              <w:marBottom w:val="0"/>
              <w:divBdr>
                <w:top w:val="single" w:sz="6" w:space="0" w:color="AAAAAA"/>
                <w:left w:val="single" w:sz="6" w:space="0" w:color="AAAAAA"/>
                <w:bottom w:val="single" w:sz="6" w:space="0" w:color="AAAAAA"/>
                <w:right w:val="single" w:sz="6" w:space="0" w:color="AAAAAA"/>
              </w:divBdr>
              <w:divsChild>
                <w:div w:id="885609105">
                  <w:marLeft w:val="0"/>
                  <w:marRight w:val="0"/>
                  <w:marTop w:val="0"/>
                  <w:marBottom w:val="0"/>
                  <w:divBdr>
                    <w:top w:val="none" w:sz="0" w:space="0" w:color="auto"/>
                    <w:left w:val="none" w:sz="0" w:space="0" w:color="auto"/>
                    <w:bottom w:val="none" w:sz="0" w:space="0" w:color="auto"/>
                    <w:right w:val="none" w:sz="0" w:space="0" w:color="auto"/>
                  </w:divBdr>
                  <w:divsChild>
                    <w:div w:id="885609062">
                      <w:marLeft w:val="200"/>
                      <w:marRight w:val="0"/>
                      <w:marTop w:val="0"/>
                      <w:marBottom w:val="0"/>
                      <w:divBdr>
                        <w:top w:val="none" w:sz="0" w:space="0" w:color="auto"/>
                        <w:left w:val="none" w:sz="0" w:space="0" w:color="auto"/>
                        <w:bottom w:val="none" w:sz="0" w:space="0" w:color="auto"/>
                        <w:right w:val="none" w:sz="0" w:space="0" w:color="auto"/>
                      </w:divBdr>
                    </w:div>
                    <w:div w:id="885609079">
                      <w:marLeft w:val="200"/>
                      <w:marRight w:val="0"/>
                      <w:marTop w:val="0"/>
                      <w:marBottom w:val="0"/>
                      <w:divBdr>
                        <w:top w:val="none" w:sz="0" w:space="0" w:color="auto"/>
                        <w:left w:val="none" w:sz="0" w:space="0" w:color="auto"/>
                        <w:bottom w:val="none" w:sz="0" w:space="0" w:color="auto"/>
                        <w:right w:val="none" w:sz="0" w:space="0" w:color="auto"/>
                      </w:divBdr>
                    </w:div>
                    <w:div w:id="885609117">
                      <w:marLeft w:val="200"/>
                      <w:marRight w:val="0"/>
                      <w:marTop w:val="0"/>
                      <w:marBottom w:val="0"/>
                      <w:divBdr>
                        <w:top w:val="none" w:sz="0" w:space="0" w:color="auto"/>
                        <w:left w:val="none" w:sz="0" w:space="0" w:color="auto"/>
                        <w:bottom w:val="none" w:sz="0" w:space="0" w:color="auto"/>
                        <w:right w:val="none" w:sz="0" w:space="0" w:color="auto"/>
                      </w:divBdr>
                    </w:div>
                    <w:div w:id="88560912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09162">
      <w:marLeft w:val="0"/>
      <w:marRight w:val="0"/>
      <w:marTop w:val="0"/>
      <w:marBottom w:val="0"/>
      <w:divBdr>
        <w:top w:val="none" w:sz="0" w:space="0" w:color="auto"/>
        <w:left w:val="none" w:sz="0" w:space="0" w:color="auto"/>
        <w:bottom w:val="none" w:sz="0" w:space="0" w:color="auto"/>
        <w:right w:val="none" w:sz="0" w:space="0" w:color="auto"/>
      </w:divBdr>
      <w:divsChild>
        <w:div w:id="885609058">
          <w:marLeft w:val="230"/>
          <w:marRight w:val="0"/>
          <w:marTop w:val="0"/>
          <w:marBottom w:val="0"/>
          <w:divBdr>
            <w:top w:val="none" w:sz="0" w:space="0" w:color="auto"/>
            <w:left w:val="none" w:sz="0" w:space="0" w:color="auto"/>
            <w:bottom w:val="none" w:sz="0" w:space="0" w:color="auto"/>
            <w:right w:val="none" w:sz="0" w:space="0" w:color="auto"/>
          </w:divBdr>
        </w:div>
        <w:div w:id="885609059">
          <w:marLeft w:val="0"/>
          <w:marRight w:val="0"/>
          <w:marTop w:val="0"/>
          <w:marBottom w:val="0"/>
          <w:divBdr>
            <w:top w:val="none" w:sz="0" w:space="0" w:color="auto"/>
            <w:left w:val="none" w:sz="0" w:space="0" w:color="auto"/>
            <w:bottom w:val="none" w:sz="0" w:space="0" w:color="auto"/>
            <w:right w:val="none" w:sz="0" w:space="0" w:color="auto"/>
          </w:divBdr>
        </w:div>
        <w:div w:id="885609060">
          <w:marLeft w:val="230"/>
          <w:marRight w:val="0"/>
          <w:marTop w:val="0"/>
          <w:marBottom w:val="0"/>
          <w:divBdr>
            <w:top w:val="none" w:sz="0" w:space="0" w:color="auto"/>
            <w:left w:val="none" w:sz="0" w:space="0" w:color="auto"/>
            <w:bottom w:val="none" w:sz="0" w:space="0" w:color="auto"/>
            <w:right w:val="none" w:sz="0" w:space="0" w:color="auto"/>
          </w:divBdr>
        </w:div>
        <w:div w:id="885609063">
          <w:marLeft w:val="230"/>
          <w:marRight w:val="0"/>
          <w:marTop w:val="0"/>
          <w:marBottom w:val="0"/>
          <w:divBdr>
            <w:top w:val="none" w:sz="0" w:space="0" w:color="auto"/>
            <w:left w:val="none" w:sz="0" w:space="0" w:color="auto"/>
            <w:bottom w:val="none" w:sz="0" w:space="0" w:color="auto"/>
            <w:right w:val="none" w:sz="0" w:space="0" w:color="auto"/>
          </w:divBdr>
        </w:div>
        <w:div w:id="885609064">
          <w:marLeft w:val="0"/>
          <w:marRight w:val="0"/>
          <w:marTop w:val="0"/>
          <w:marBottom w:val="0"/>
          <w:divBdr>
            <w:top w:val="none" w:sz="0" w:space="0" w:color="auto"/>
            <w:left w:val="none" w:sz="0" w:space="0" w:color="auto"/>
            <w:bottom w:val="none" w:sz="0" w:space="0" w:color="auto"/>
            <w:right w:val="none" w:sz="0" w:space="0" w:color="auto"/>
          </w:divBdr>
        </w:div>
        <w:div w:id="885609065">
          <w:marLeft w:val="0"/>
          <w:marRight w:val="0"/>
          <w:marTop w:val="0"/>
          <w:marBottom w:val="0"/>
          <w:divBdr>
            <w:top w:val="none" w:sz="0" w:space="0" w:color="auto"/>
            <w:left w:val="none" w:sz="0" w:space="0" w:color="auto"/>
            <w:bottom w:val="none" w:sz="0" w:space="0" w:color="auto"/>
            <w:right w:val="none" w:sz="0" w:space="0" w:color="auto"/>
          </w:divBdr>
        </w:div>
        <w:div w:id="885609069">
          <w:marLeft w:val="230"/>
          <w:marRight w:val="0"/>
          <w:marTop w:val="0"/>
          <w:marBottom w:val="0"/>
          <w:divBdr>
            <w:top w:val="none" w:sz="0" w:space="0" w:color="auto"/>
            <w:left w:val="none" w:sz="0" w:space="0" w:color="auto"/>
            <w:bottom w:val="none" w:sz="0" w:space="0" w:color="auto"/>
            <w:right w:val="none" w:sz="0" w:space="0" w:color="auto"/>
          </w:divBdr>
        </w:div>
        <w:div w:id="885609071">
          <w:marLeft w:val="230"/>
          <w:marRight w:val="0"/>
          <w:marTop w:val="0"/>
          <w:marBottom w:val="0"/>
          <w:divBdr>
            <w:top w:val="none" w:sz="0" w:space="0" w:color="auto"/>
            <w:left w:val="none" w:sz="0" w:space="0" w:color="auto"/>
            <w:bottom w:val="none" w:sz="0" w:space="0" w:color="auto"/>
            <w:right w:val="none" w:sz="0" w:space="0" w:color="auto"/>
          </w:divBdr>
        </w:div>
        <w:div w:id="885609072">
          <w:marLeft w:val="230"/>
          <w:marRight w:val="0"/>
          <w:marTop w:val="0"/>
          <w:marBottom w:val="0"/>
          <w:divBdr>
            <w:top w:val="none" w:sz="0" w:space="0" w:color="auto"/>
            <w:left w:val="none" w:sz="0" w:space="0" w:color="auto"/>
            <w:bottom w:val="none" w:sz="0" w:space="0" w:color="auto"/>
            <w:right w:val="none" w:sz="0" w:space="0" w:color="auto"/>
          </w:divBdr>
        </w:div>
        <w:div w:id="885609073">
          <w:marLeft w:val="0"/>
          <w:marRight w:val="0"/>
          <w:marTop w:val="0"/>
          <w:marBottom w:val="0"/>
          <w:divBdr>
            <w:top w:val="none" w:sz="0" w:space="0" w:color="auto"/>
            <w:left w:val="none" w:sz="0" w:space="0" w:color="auto"/>
            <w:bottom w:val="none" w:sz="0" w:space="0" w:color="auto"/>
            <w:right w:val="none" w:sz="0" w:space="0" w:color="auto"/>
          </w:divBdr>
        </w:div>
        <w:div w:id="885609074">
          <w:marLeft w:val="230"/>
          <w:marRight w:val="0"/>
          <w:marTop w:val="0"/>
          <w:marBottom w:val="0"/>
          <w:divBdr>
            <w:top w:val="none" w:sz="0" w:space="0" w:color="auto"/>
            <w:left w:val="none" w:sz="0" w:space="0" w:color="auto"/>
            <w:bottom w:val="none" w:sz="0" w:space="0" w:color="auto"/>
            <w:right w:val="none" w:sz="0" w:space="0" w:color="auto"/>
          </w:divBdr>
        </w:div>
        <w:div w:id="885609076">
          <w:marLeft w:val="460"/>
          <w:marRight w:val="0"/>
          <w:marTop w:val="0"/>
          <w:marBottom w:val="0"/>
          <w:divBdr>
            <w:top w:val="none" w:sz="0" w:space="0" w:color="auto"/>
            <w:left w:val="none" w:sz="0" w:space="0" w:color="auto"/>
            <w:bottom w:val="none" w:sz="0" w:space="0" w:color="auto"/>
            <w:right w:val="none" w:sz="0" w:space="0" w:color="auto"/>
          </w:divBdr>
        </w:div>
        <w:div w:id="885609078">
          <w:marLeft w:val="0"/>
          <w:marRight w:val="0"/>
          <w:marTop w:val="0"/>
          <w:marBottom w:val="0"/>
          <w:divBdr>
            <w:top w:val="none" w:sz="0" w:space="0" w:color="auto"/>
            <w:left w:val="none" w:sz="0" w:space="0" w:color="auto"/>
            <w:bottom w:val="none" w:sz="0" w:space="0" w:color="auto"/>
            <w:right w:val="none" w:sz="0" w:space="0" w:color="auto"/>
          </w:divBdr>
        </w:div>
        <w:div w:id="885609080">
          <w:marLeft w:val="0"/>
          <w:marRight w:val="0"/>
          <w:marTop w:val="0"/>
          <w:marBottom w:val="0"/>
          <w:divBdr>
            <w:top w:val="none" w:sz="0" w:space="0" w:color="auto"/>
            <w:left w:val="none" w:sz="0" w:space="0" w:color="auto"/>
            <w:bottom w:val="none" w:sz="0" w:space="0" w:color="auto"/>
            <w:right w:val="none" w:sz="0" w:space="0" w:color="auto"/>
          </w:divBdr>
        </w:div>
        <w:div w:id="885609081">
          <w:marLeft w:val="230"/>
          <w:marRight w:val="0"/>
          <w:marTop w:val="0"/>
          <w:marBottom w:val="0"/>
          <w:divBdr>
            <w:top w:val="none" w:sz="0" w:space="0" w:color="auto"/>
            <w:left w:val="none" w:sz="0" w:space="0" w:color="auto"/>
            <w:bottom w:val="none" w:sz="0" w:space="0" w:color="auto"/>
            <w:right w:val="none" w:sz="0" w:space="0" w:color="auto"/>
          </w:divBdr>
        </w:div>
        <w:div w:id="885609082">
          <w:marLeft w:val="460"/>
          <w:marRight w:val="0"/>
          <w:marTop w:val="0"/>
          <w:marBottom w:val="0"/>
          <w:divBdr>
            <w:top w:val="none" w:sz="0" w:space="0" w:color="auto"/>
            <w:left w:val="none" w:sz="0" w:space="0" w:color="auto"/>
            <w:bottom w:val="none" w:sz="0" w:space="0" w:color="auto"/>
            <w:right w:val="none" w:sz="0" w:space="0" w:color="auto"/>
          </w:divBdr>
        </w:div>
        <w:div w:id="885609083">
          <w:marLeft w:val="230"/>
          <w:marRight w:val="0"/>
          <w:marTop w:val="0"/>
          <w:marBottom w:val="0"/>
          <w:divBdr>
            <w:top w:val="none" w:sz="0" w:space="0" w:color="auto"/>
            <w:left w:val="none" w:sz="0" w:space="0" w:color="auto"/>
            <w:bottom w:val="none" w:sz="0" w:space="0" w:color="auto"/>
            <w:right w:val="none" w:sz="0" w:space="0" w:color="auto"/>
          </w:divBdr>
        </w:div>
        <w:div w:id="885609084">
          <w:marLeft w:val="0"/>
          <w:marRight w:val="0"/>
          <w:marTop w:val="0"/>
          <w:marBottom w:val="0"/>
          <w:divBdr>
            <w:top w:val="none" w:sz="0" w:space="0" w:color="auto"/>
            <w:left w:val="none" w:sz="0" w:space="0" w:color="auto"/>
            <w:bottom w:val="none" w:sz="0" w:space="0" w:color="auto"/>
            <w:right w:val="none" w:sz="0" w:space="0" w:color="auto"/>
          </w:divBdr>
        </w:div>
        <w:div w:id="885609085">
          <w:marLeft w:val="230"/>
          <w:marRight w:val="0"/>
          <w:marTop w:val="0"/>
          <w:marBottom w:val="0"/>
          <w:divBdr>
            <w:top w:val="none" w:sz="0" w:space="0" w:color="auto"/>
            <w:left w:val="none" w:sz="0" w:space="0" w:color="auto"/>
            <w:bottom w:val="none" w:sz="0" w:space="0" w:color="auto"/>
            <w:right w:val="none" w:sz="0" w:space="0" w:color="auto"/>
          </w:divBdr>
        </w:div>
        <w:div w:id="885609087">
          <w:marLeft w:val="460"/>
          <w:marRight w:val="0"/>
          <w:marTop w:val="0"/>
          <w:marBottom w:val="0"/>
          <w:divBdr>
            <w:top w:val="none" w:sz="0" w:space="0" w:color="auto"/>
            <w:left w:val="none" w:sz="0" w:space="0" w:color="auto"/>
            <w:bottom w:val="none" w:sz="0" w:space="0" w:color="auto"/>
            <w:right w:val="none" w:sz="0" w:space="0" w:color="auto"/>
          </w:divBdr>
        </w:div>
        <w:div w:id="885609090">
          <w:marLeft w:val="230"/>
          <w:marRight w:val="0"/>
          <w:marTop w:val="0"/>
          <w:marBottom w:val="0"/>
          <w:divBdr>
            <w:top w:val="none" w:sz="0" w:space="0" w:color="auto"/>
            <w:left w:val="none" w:sz="0" w:space="0" w:color="auto"/>
            <w:bottom w:val="none" w:sz="0" w:space="0" w:color="auto"/>
            <w:right w:val="none" w:sz="0" w:space="0" w:color="auto"/>
          </w:divBdr>
        </w:div>
        <w:div w:id="885609091">
          <w:marLeft w:val="460"/>
          <w:marRight w:val="0"/>
          <w:marTop w:val="0"/>
          <w:marBottom w:val="0"/>
          <w:divBdr>
            <w:top w:val="none" w:sz="0" w:space="0" w:color="auto"/>
            <w:left w:val="none" w:sz="0" w:space="0" w:color="auto"/>
            <w:bottom w:val="none" w:sz="0" w:space="0" w:color="auto"/>
            <w:right w:val="none" w:sz="0" w:space="0" w:color="auto"/>
          </w:divBdr>
        </w:div>
        <w:div w:id="885609092">
          <w:marLeft w:val="0"/>
          <w:marRight w:val="0"/>
          <w:marTop w:val="0"/>
          <w:marBottom w:val="0"/>
          <w:divBdr>
            <w:top w:val="none" w:sz="0" w:space="0" w:color="auto"/>
            <w:left w:val="none" w:sz="0" w:space="0" w:color="auto"/>
            <w:bottom w:val="none" w:sz="0" w:space="0" w:color="auto"/>
            <w:right w:val="none" w:sz="0" w:space="0" w:color="auto"/>
          </w:divBdr>
        </w:div>
        <w:div w:id="885609093">
          <w:marLeft w:val="0"/>
          <w:marRight w:val="0"/>
          <w:marTop w:val="0"/>
          <w:marBottom w:val="0"/>
          <w:divBdr>
            <w:top w:val="none" w:sz="0" w:space="0" w:color="auto"/>
            <w:left w:val="none" w:sz="0" w:space="0" w:color="auto"/>
            <w:bottom w:val="none" w:sz="0" w:space="0" w:color="auto"/>
            <w:right w:val="none" w:sz="0" w:space="0" w:color="auto"/>
          </w:divBdr>
        </w:div>
        <w:div w:id="885609094">
          <w:marLeft w:val="0"/>
          <w:marRight w:val="0"/>
          <w:marTop w:val="0"/>
          <w:marBottom w:val="0"/>
          <w:divBdr>
            <w:top w:val="none" w:sz="0" w:space="0" w:color="auto"/>
            <w:left w:val="none" w:sz="0" w:space="0" w:color="auto"/>
            <w:bottom w:val="none" w:sz="0" w:space="0" w:color="auto"/>
            <w:right w:val="none" w:sz="0" w:space="0" w:color="auto"/>
          </w:divBdr>
        </w:div>
        <w:div w:id="885609095">
          <w:marLeft w:val="230"/>
          <w:marRight w:val="0"/>
          <w:marTop w:val="0"/>
          <w:marBottom w:val="0"/>
          <w:divBdr>
            <w:top w:val="none" w:sz="0" w:space="0" w:color="auto"/>
            <w:left w:val="none" w:sz="0" w:space="0" w:color="auto"/>
            <w:bottom w:val="none" w:sz="0" w:space="0" w:color="auto"/>
            <w:right w:val="none" w:sz="0" w:space="0" w:color="auto"/>
          </w:divBdr>
        </w:div>
        <w:div w:id="885609097">
          <w:marLeft w:val="230"/>
          <w:marRight w:val="0"/>
          <w:marTop w:val="0"/>
          <w:marBottom w:val="0"/>
          <w:divBdr>
            <w:top w:val="none" w:sz="0" w:space="0" w:color="auto"/>
            <w:left w:val="none" w:sz="0" w:space="0" w:color="auto"/>
            <w:bottom w:val="none" w:sz="0" w:space="0" w:color="auto"/>
            <w:right w:val="none" w:sz="0" w:space="0" w:color="auto"/>
          </w:divBdr>
        </w:div>
        <w:div w:id="885609101">
          <w:marLeft w:val="0"/>
          <w:marRight w:val="0"/>
          <w:marTop w:val="0"/>
          <w:marBottom w:val="0"/>
          <w:divBdr>
            <w:top w:val="none" w:sz="0" w:space="0" w:color="auto"/>
            <w:left w:val="none" w:sz="0" w:space="0" w:color="auto"/>
            <w:bottom w:val="none" w:sz="0" w:space="0" w:color="auto"/>
            <w:right w:val="none" w:sz="0" w:space="0" w:color="auto"/>
          </w:divBdr>
        </w:div>
        <w:div w:id="885609102">
          <w:marLeft w:val="230"/>
          <w:marRight w:val="0"/>
          <w:marTop w:val="0"/>
          <w:marBottom w:val="0"/>
          <w:divBdr>
            <w:top w:val="none" w:sz="0" w:space="0" w:color="auto"/>
            <w:left w:val="none" w:sz="0" w:space="0" w:color="auto"/>
            <w:bottom w:val="none" w:sz="0" w:space="0" w:color="auto"/>
            <w:right w:val="none" w:sz="0" w:space="0" w:color="auto"/>
          </w:divBdr>
        </w:div>
        <w:div w:id="885609103">
          <w:marLeft w:val="460"/>
          <w:marRight w:val="0"/>
          <w:marTop w:val="0"/>
          <w:marBottom w:val="0"/>
          <w:divBdr>
            <w:top w:val="none" w:sz="0" w:space="0" w:color="auto"/>
            <w:left w:val="none" w:sz="0" w:space="0" w:color="auto"/>
            <w:bottom w:val="none" w:sz="0" w:space="0" w:color="auto"/>
            <w:right w:val="none" w:sz="0" w:space="0" w:color="auto"/>
          </w:divBdr>
        </w:div>
        <w:div w:id="885609104">
          <w:marLeft w:val="0"/>
          <w:marRight w:val="0"/>
          <w:marTop w:val="0"/>
          <w:marBottom w:val="0"/>
          <w:divBdr>
            <w:top w:val="none" w:sz="0" w:space="0" w:color="auto"/>
            <w:left w:val="none" w:sz="0" w:space="0" w:color="auto"/>
            <w:bottom w:val="none" w:sz="0" w:space="0" w:color="auto"/>
            <w:right w:val="none" w:sz="0" w:space="0" w:color="auto"/>
          </w:divBdr>
        </w:div>
        <w:div w:id="885609106">
          <w:marLeft w:val="230"/>
          <w:marRight w:val="0"/>
          <w:marTop w:val="0"/>
          <w:marBottom w:val="0"/>
          <w:divBdr>
            <w:top w:val="none" w:sz="0" w:space="0" w:color="auto"/>
            <w:left w:val="none" w:sz="0" w:space="0" w:color="auto"/>
            <w:bottom w:val="none" w:sz="0" w:space="0" w:color="auto"/>
            <w:right w:val="none" w:sz="0" w:space="0" w:color="auto"/>
          </w:divBdr>
        </w:div>
        <w:div w:id="885609107">
          <w:marLeft w:val="0"/>
          <w:marRight w:val="0"/>
          <w:marTop w:val="0"/>
          <w:marBottom w:val="0"/>
          <w:divBdr>
            <w:top w:val="none" w:sz="0" w:space="0" w:color="auto"/>
            <w:left w:val="none" w:sz="0" w:space="0" w:color="auto"/>
            <w:bottom w:val="none" w:sz="0" w:space="0" w:color="auto"/>
            <w:right w:val="none" w:sz="0" w:space="0" w:color="auto"/>
          </w:divBdr>
        </w:div>
        <w:div w:id="885609108">
          <w:marLeft w:val="460"/>
          <w:marRight w:val="0"/>
          <w:marTop w:val="0"/>
          <w:marBottom w:val="0"/>
          <w:divBdr>
            <w:top w:val="none" w:sz="0" w:space="0" w:color="auto"/>
            <w:left w:val="none" w:sz="0" w:space="0" w:color="auto"/>
            <w:bottom w:val="none" w:sz="0" w:space="0" w:color="auto"/>
            <w:right w:val="none" w:sz="0" w:space="0" w:color="auto"/>
          </w:divBdr>
        </w:div>
        <w:div w:id="885609109">
          <w:marLeft w:val="460"/>
          <w:marRight w:val="0"/>
          <w:marTop w:val="0"/>
          <w:marBottom w:val="0"/>
          <w:divBdr>
            <w:top w:val="none" w:sz="0" w:space="0" w:color="auto"/>
            <w:left w:val="none" w:sz="0" w:space="0" w:color="auto"/>
            <w:bottom w:val="none" w:sz="0" w:space="0" w:color="auto"/>
            <w:right w:val="none" w:sz="0" w:space="0" w:color="auto"/>
          </w:divBdr>
        </w:div>
        <w:div w:id="885609110">
          <w:marLeft w:val="230"/>
          <w:marRight w:val="0"/>
          <w:marTop w:val="0"/>
          <w:marBottom w:val="0"/>
          <w:divBdr>
            <w:top w:val="none" w:sz="0" w:space="0" w:color="auto"/>
            <w:left w:val="none" w:sz="0" w:space="0" w:color="auto"/>
            <w:bottom w:val="none" w:sz="0" w:space="0" w:color="auto"/>
            <w:right w:val="none" w:sz="0" w:space="0" w:color="auto"/>
          </w:divBdr>
        </w:div>
        <w:div w:id="885609112">
          <w:marLeft w:val="230"/>
          <w:marRight w:val="0"/>
          <w:marTop w:val="0"/>
          <w:marBottom w:val="0"/>
          <w:divBdr>
            <w:top w:val="none" w:sz="0" w:space="0" w:color="auto"/>
            <w:left w:val="none" w:sz="0" w:space="0" w:color="auto"/>
            <w:bottom w:val="none" w:sz="0" w:space="0" w:color="auto"/>
            <w:right w:val="none" w:sz="0" w:space="0" w:color="auto"/>
          </w:divBdr>
        </w:div>
        <w:div w:id="885609113">
          <w:marLeft w:val="460"/>
          <w:marRight w:val="0"/>
          <w:marTop w:val="0"/>
          <w:marBottom w:val="0"/>
          <w:divBdr>
            <w:top w:val="none" w:sz="0" w:space="0" w:color="auto"/>
            <w:left w:val="none" w:sz="0" w:space="0" w:color="auto"/>
            <w:bottom w:val="none" w:sz="0" w:space="0" w:color="auto"/>
            <w:right w:val="none" w:sz="0" w:space="0" w:color="auto"/>
          </w:divBdr>
        </w:div>
        <w:div w:id="885609114">
          <w:marLeft w:val="0"/>
          <w:marRight w:val="0"/>
          <w:marTop w:val="0"/>
          <w:marBottom w:val="0"/>
          <w:divBdr>
            <w:top w:val="none" w:sz="0" w:space="0" w:color="auto"/>
            <w:left w:val="none" w:sz="0" w:space="0" w:color="auto"/>
            <w:bottom w:val="none" w:sz="0" w:space="0" w:color="auto"/>
            <w:right w:val="none" w:sz="0" w:space="0" w:color="auto"/>
          </w:divBdr>
        </w:div>
        <w:div w:id="885609115">
          <w:marLeft w:val="460"/>
          <w:marRight w:val="0"/>
          <w:marTop w:val="0"/>
          <w:marBottom w:val="0"/>
          <w:divBdr>
            <w:top w:val="none" w:sz="0" w:space="0" w:color="auto"/>
            <w:left w:val="none" w:sz="0" w:space="0" w:color="auto"/>
            <w:bottom w:val="none" w:sz="0" w:space="0" w:color="auto"/>
            <w:right w:val="none" w:sz="0" w:space="0" w:color="auto"/>
          </w:divBdr>
        </w:div>
        <w:div w:id="885609116">
          <w:marLeft w:val="0"/>
          <w:marRight w:val="0"/>
          <w:marTop w:val="0"/>
          <w:marBottom w:val="0"/>
          <w:divBdr>
            <w:top w:val="none" w:sz="0" w:space="0" w:color="auto"/>
            <w:left w:val="none" w:sz="0" w:space="0" w:color="auto"/>
            <w:bottom w:val="none" w:sz="0" w:space="0" w:color="auto"/>
            <w:right w:val="none" w:sz="0" w:space="0" w:color="auto"/>
          </w:divBdr>
        </w:div>
        <w:div w:id="885609119">
          <w:marLeft w:val="460"/>
          <w:marRight w:val="0"/>
          <w:marTop w:val="0"/>
          <w:marBottom w:val="0"/>
          <w:divBdr>
            <w:top w:val="none" w:sz="0" w:space="0" w:color="auto"/>
            <w:left w:val="none" w:sz="0" w:space="0" w:color="auto"/>
            <w:bottom w:val="none" w:sz="0" w:space="0" w:color="auto"/>
            <w:right w:val="none" w:sz="0" w:space="0" w:color="auto"/>
          </w:divBdr>
        </w:div>
        <w:div w:id="885609120">
          <w:marLeft w:val="230"/>
          <w:marRight w:val="0"/>
          <w:marTop w:val="0"/>
          <w:marBottom w:val="0"/>
          <w:divBdr>
            <w:top w:val="none" w:sz="0" w:space="0" w:color="auto"/>
            <w:left w:val="none" w:sz="0" w:space="0" w:color="auto"/>
            <w:bottom w:val="none" w:sz="0" w:space="0" w:color="auto"/>
            <w:right w:val="none" w:sz="0" w:space="0" w:color="auto"/>
          </w:divBdr>
        </w:div>
        <w:div w:id="885609121">
          <w:marLeft w:val="460"/>
          <w:marRight w:val="0"/>
          <w:marTop w:val="0"/>
          <w:marBottom w:val="0"/>
          <w:divBdr>
            <w:top w:val="none" w:sz="0" w:space="0" w:color="auto"/>
            <w:left w:val="none" w:sz="0" w:space="0" w:color="auto"/>
            <w:bottom w:val="none" w:sz="0" w:space="0" w:color="auto"/>
            <w:right w:val="none" w:sz="0" w:space="0" w:color="auto"/>
          </w:divBdr>
        </w:div>
        <w:div w:id="885609122">
          <w:marLeft w:val="230"/>
          <w:marRight w:val="0"/>
          <w:marTop w:val="0"/>
          <w:marBottom w:val="0"/>
          <w:divBdr>
            <w:top w:val="none" w:sz="0" w:space="0" w:color="auto"/>
            <w:left w:val="none" w:sz="0" w:space="0" w:color="auto"/>
            <w:bottom w:val="none" w:sz="0" w:space="0" w:color="auto"/>
            <w:right w:val="none" w:sz="0" w:space="0" w:color="auto"/>
          </w:divBdr>
        </w:div>
        <w:div w:id="885609123">
          <w:marLeft w:val="230"/>
          <w:marRight w:val="0"/>
          <w:marTop w:val="0"/>
          <w:marBottom w:val="0"/>
          <w:divBdr>
            <w:top w:val="none" w:sz="0" w:space="0" w:color="auto"/>
            <w:left w:val="none" w:sz="0" w:space="0" w:color="auto"/>
            <w:bottom w:val="none" w:sz="0" w:space="0" w:color="auto"/>
            <w:right w:val="none" w:sz="0" w:space="0" w:color="auto"/>
          </w:divBdr>
        </w:div>
        <w:div w:id="885609126">
          <w:marLeft w:val="230"/>
          <w:marRight w:val="0"/>
          <w:marTop w:val="0"/>
          <w:marBottom w:val="0"/>
          <w:divBdr>
            <w:top w:val="none" w:sz="0" w:space="0" w:color="auto"/>
            <w:left w:val="none" w:sz="0" w:space="0" w:color="auto"/>
            <w:bottom w:val="none" w:sz="0" w:space="0" w:color="auto"/>
            <w:right w:val="none" w:sz="0" w:space="0" w:color="auto"/>
          </w:divBdr>
        </w:div>
        <w:div w:id="885609132">
          <w:marLeft w:val="230"/>
          <w:marRight w:val="0"/>
          <w:marTop w:val="0"/>
          <w:marBottom w:val="0"/>
          <w:divBdr>
            <w:top w:val="none" w:sz="0" w:space="0" w:color="auto"/>
            <w:left w:val="none" w:sz="0" w:space="0" w:color="auto"/>
            <w:bottom w:val="none" w:sz="0" w:space="0" w:color="auto"/>
            <w:right w:val="none" w:sz="0" w:space="0" w:color="auto"/>
          </w:divBdr>
        </w:div>
        <w:div w:id="885609135">
          <w:marLeft w:val="0"/>
          <w:marRight w:val="0"/>
          <w:marTop w:val="0"/>
          <w:marBottom w:val="0"/>
          <w:divBdr>
            <w:top w:val="none" w:sz="0" w:space="0" w:color="auto"/>
            <w:left w:val="none" w:sz="0" w:space="0" w:color="auto"/>
            <w:bottom w:val="none" w:sz="0" w:space="0" w:color="auto"/>
            <w:right w:val="none" w:sz="0" w:space="0" w:color="auto"/>
          </w:divBdr>
        </w:div>
        <w:div w:id="885609136">
          <w:marLeft w:val="0"/>
          <w:marRight w:val="0"/>
          <w:marTop w:val="0"/>
          <w:marBottom w:val="0"/>
          <w:divBdr>
            <w:top w:val="none" w:sz="0" w:space="0" w:color="auto"/>
            <w:left w:val="none" w:sz="0" w:space="0" w:color="auto"/>
            <w:bottom w:val="none" w:sz="0" w:space="0" w:color="auto"/>
            <w:right w:val="none" w:sz="0" w:space="0" w:color="auto"/>
          </w:divBdr>
        </w:div>
        <w:div w:id="885609137">
          <w:marLeft w:val="0"/>
          <w:marRight w:val="0"/>
          <w:marTop w:val="0"/>
          <w:marBottom w:val="0"/>
          <w:divBdr>
            <w:top w:val="none" w:sz="0" w:space="0" w:color="auto"/>
            <w:left w:val="none" w:sz="0" w:space="0" w:color="auto"/>
            <w:bottom w:val="none" w:sz="0" w:space="0" w:color="auto"/>
            <w:right w:val="none" w:sz="0" w:space="0" w:color="auto"/>
          </w:divBdr>
        </w:div>
        <w:div w:id="885609139">
          <w:marLeft w:val="0"/>
          <w:marRight w:val="0"/>
          <w:marTop w:val="0"/>
          <w:marBottom w:val="0"/>
          <w:divBdr>
            <w:top w:val="none" w:sz="0" w:space="0" w:color="auto"/>
            <w:left w:val="none" w:sz="0" w:space="0" w:color="auto"/>
            <w:bottom w:val="none" w:sz="0" w:space="0" w:color="auto"/>
            <w:right w:val="none" w:sz="0" w:space="0" w:color="auto"/>
          </w:divBdr>
        </w:div>
        <w:div w:id="885609141">
          <w:marLeft w:val="690"/>
          <w:marRight w:val="0"/>
          <w:marTop w:val="0"/>
          <w:marBottom w:val="0"/>
          <w:divBdr>
            <w:top w:val="none" w:sz="0" w:space="0" w:color="auto"/>
            <w:left w:val="none" w:sz="0" w:space="0" w:color="auto"/>
            <w:bottom w:val="none" w:sz="0" w:space="0" w:color="auto"/>
            <w:right w:val="none" w:sz="0" w:space="0" w:color="auto"/>
          </w:divBdr>
        </w:div>
        <w:div w:id="885609142">
          <w:marLeft w:val="0"/>
          <w:marRight w:val="0"/>
          <w:marTop w:val="0"/>
          <w:marBottom w:val="0"/>
          <w:divBdr>
            <w:top w:val="none" w:sz="0" w:space="0" w:color="auto"/>
            <w:left w:val="none" w:sz="0" w:space="0" w:color="auto"/>
            <w:bottom w:val="none" w:sz="0" w:space="0" w:color="auto"/>
            <w:right w:val="none" w:sz="0" w:space="0" w:color="auto"/>
          </w:divBdr>
        </w:div>
        <w:div w:id="885609144">
          <w:marLeft w:val="460"/>
          <w:marRight w:val="0"/>
          <w:marTop w:val="0"/>
          <w:marBottom w:val="0"/>
          <w:divBdr>
            <w:top w:val="none" w:sz="0" w:space="0" w:color="auto"/>
            <w:left w:val="none" w:sz="0" w:space="0" w:color="auto"/>
            <w:bottom w:val="none" w:sz="0" w:space="0" w:color="auto"/>
            <w:right w:val="none" w:sz="0" w:space="0" w:color="auto"/>
          </w:divBdr>
        </w:div>
        <w:div w:id="885609146">
          <w:marLeft w:val="460"/>
          <w:marRight w:val="0"/>
          <w:marTop w:val="0"/>
          <w:marBottom w:val="0"/>
          <w:divBdr>
            <w:top w:val="none" w:sz="0" w:space="0" w:color="auto"/>
            <w:left w:val="none" w:sz="0" w:space="0" w:color="auto"/>
            <w:bottom w:val="none" w:sz="0" w:space="0" w:color="auto"/>
            <w:right w:val="none" w:sz="0" w:space="0" w:color="auto"/>
          </w:divBdr>
        </w:div>
        <w:div w:id="885609149">
          <w:marLeft w:val="460"/>
          <w:marRight w:val="0"/>
          <w:marTop w:val="0"/>
          <w:marBottom w:val="0"/>
          <w:divBdr>
            <w:top w:val="none" w:sz="0" w:space="0" w:color="auto"/>
            <w:left w:val="none" w:sz="0" w:space="0" w:color="auto"/>
            <w:bottom w:val="none" w:sz="0" w:space="0" w:color="auto"/>
            <w:right w:val="none" w:sz="0" w:space="0" w:color="auto"/>
          </w:divBdr>
        </w:div>
        <w:div w:id="885609150">
          <w:marLeft w:val="920"/>
          <w:marRight w:val="0"/>
          <w:marTop w:val="0"/>
          <w:marBottom w:val="0"/>
          <w:divBdr>
            <w:top w:val="none" w:sz="0" w:space="0" w:color="auto"/>
            <w:left w:val="none" w:sz="0" w:space="0" w:color="auto"/>
            <w:bottom w:val="none" w:sz="0" w:space="0" w:color="auto"/>
            <w:right w:val="none" w:sz="0" w:space="0" w:color="auto"/>
          </w:divBdr>
        </w:div>
        <w:div w:id="885609155">
          <w:marLeft w:val="0"/>
          <w:marRight w:val="0"/>
          <w:marTop w:val="0"/>
          <w:marBottom w:val="0"/>
          <w:divBdr>
            <w:top w:val="none" w:sz="0" w:space="0" w:color="auto"/>
            <w:left w:val="none" w:sz="0" w:space="0" w:color="auto"/>
            <w:bottom w:val="none" w:sz="0" w:space="0" w:color="auto"/>
            <w:right w:val="none" w:sz="0" w:space="0" w:color="auto"/>
          </w:divBdr>
        </w:div>
        <w:div w:id="885609156">
          <w:marLeft w:val="460"/>
          <w:marRight w:val="0"/>
          <w:marTop w:val="0"/>
          <w:marBottom w:val="0"/>
          <w:divBdr>
            <w:top w:val="none" w:sz="0" w:space="0" w:color="auto"/>
            <w:left w:val="none" w:sz="0" w:space="0" w:color="auto"/>
            <w:bottom w:val="none" w:sz="0" w:space="0" w:color="auto"/>
            <w:right w:val="none" w:sz="0" w:space="0" w:color="auto"/>
          </w:divBdr>
        </w:div>
        <w:div w:id="885609160">
          <w:marLeft w:val="460"/>
          <w:marRight w:val="0"/>
          <w:marTop w:val="0"/>
          <w:marBottom w:val="0"/>
          <w:divBdr>
            <w:top w:val="none" w:sz="0" w:space="0" w:color="auto"/>
            <w:left w:val="none" w:sz="0" w:space="0" w:color="auto"/>
            <w:bottom w:val="none" w:sz="0" w:space="0" w:color="auto"/>
            <w:right w:val="none" w:sz="0" w:space="0" w:color="auto"/>
          </w:divBdr>
        </w:div>
        <w:div w:id="885609164">
          <w:marLeft w:val="230"/>
          <w:marRight w:val="0"/>
          <w:marTop w:val="0"/>
          <w:marBottom w:val="0"/>
          <w:divBdr>
            <w:top w:val="none" w:sz="0" w:space="0" w:color="auto"/>
            <w:left w:val="none" w:sz="0" w:space="0" w:color="auto"/>
            <w:bottom w:val="none" w:sz="0" w:space="0" w:color="auto"/>
            <w:right w:val="none" w:sz="0" w:space="0" w:color="auto"/>
          </w:divBdr>
        </w:div>
        <w:div w:id="885609166">
          <w:marLeft w:val="0"/>
          <w:marRight w:val="0"/>
          <w:marTop w:val="0"/>
          <w:marBottom w:val="0"/>
          <w:divBdr>
            <w:top w:val="none" w:sz="0" w:space="0" w:color="auto"/>
            <w:left w:val="none" w:sz="0" w:space="0" w:color="auto"/>
            <w:bottom w:val="none" w:sz="0" w:space="0" w:color="auto"/>
            <w:right w:val="none" w:sz="0" w:space="0" w:color="auto"/>
          </w:divBdr>
        </w:div>
        <w:div w:id="885609170">
          <w:marLeft w:val="0"/>
          <w:marRight w:val="0"/>
          <w:marTop w:val="0"/>
          <w:marBottom w:val="0"/>
          <w:divBdr>
            <w:top w:val="none" w:sz="0" w:space="0" w:color="auto"/>
            <w:left w:val="none" w:sz="0" w:space="0" w:color="auto"/>
            <w:bottom w:val="none" w:sz="0" w:space="0" w:color="auto"/>
            <w:right w:val="none" w:sz="0" w:space="0" w:color="auto"/>
          </w:divBdr>
        </w:div>
        <w:div w:id="885609171">
          <w:marLeft w:val="0"/>
          <w:marRight w:val="0"/>
          <w:marTop w:val="0"/>
          <w:marBottom w:val="0"/>
          <w:divBdr>
            <w:top w:val="none" w:sz="0" w:space="0" w:color="auto"/>
            <w:left w:val="none" w:sz="0" w:space="0" w:color="auto"/>
            <w:bottom w:val="none" w:sz="0" w:space="0" w:color="auto"/>
            <w:right w:val="none" w:sz="0" w:space="0" w:color="auto"/>
          </w:divBdr>
        </w:div>
        <w:div w:id="885609173">
          <w:marLeft w:val="0"/>
          <w:marRight w:val="0"/>
          <w:marTop w:val="0"/>
          <w:marBottom w:val="0"/>
          <w:divBdr>
            <w:top w:val="none" w:sz="0" w:space="0" w:color="auto"/>
            <w:left w:val="none" w:sz="0" w:space="0" w:color="auto"/>
            <w:bottom w:val="none" w:sz="0" w:space="0" w:color="auto"/>
            <w:right w:val="none" w:sz="0" w:space="0" w:color="auto"/>
          </w:divBdr>
        </w:div>
        <w:div w:id="885609174">
          <w:marLeft w:val="0"/>
          <w:marRight w:val="0"/>
          <w:marTop w:val="0"/>
          <w:marBottom w:val="0"/>
          <w:divBdr>
            <w:top w:val="none" w:sz="0" w:space="0" w:color="auto"/>
            <w:left w:val="none" w:sz="0" w:space="0" w:color="auto"/>
            <w:bottom w:val="none" w:sz="0" w:space="0" w:color="auto"/>
            <w:right w:val="none" w:sz="0" w:space="0" w:color="auto"/>
          </w:divBdr>
        </w:div>
        <w:div w:id="885609176">
          <w:marLeft w:val="0"/>
          <w:marRight w:val="0"/>
          <w:marTop w:val="0"/>
          <w:marBottom w:val="0"/>
          <w:divBdr>
            <w:top w:val="none" w:sz="0" w:space="0" w:color="auto"/>
            <w:left w:val="none" w:sz="0" w:space="0" w:color="auto"/>
            <w:bottom w:val="none" w:sz="0" w:space="0" w:color="auto"/>
            <w:right w:val="none" w:sz="0" w:space="0" w:color="auto"/>
          </w:divBdr>
        </w:div>
        <w:div w:id="885609178">
          <w:marLeft w:val="230"/>
          <w:marRight w:val="0"/>
          <w:marTop w:val="0"/>
          <w:marBottom w:val="0"/>
          <w:divBdr>
            <w:top w:val="none" w:sz="0" w:space="0" w:color="auto"/>
            <w:left w:val="none" w:sz="0" w:space="0" w:color="auto"/>
            <w:bottom w:val="none" w:sz="0" w:space="0" w:color="auto"/>
            <w:right w:val="none" w:sz="0" w:space="0" w:color="auto"/>
          </w:divBdr>
        </w:div>
        <w:div w:id="885609179">
          <w:marLeft w:val="230"/>
          <w:marRight w:val="0"/>
          <w:marTop w:val="0"/>
          <w:marBottom w:val="0"/>
          <w:divBdr>
            <w:top w:val="none" w:sz="0" w:space="0" w:color="auto"/>
            <w:left w:val="none" w:sz="0" w:space="0" w:color="auto"/>
            <w:bottom w:val="none" w:sz="0" w:space="0" w:color="auto"/>
            <w:right w:val="none" w:sz="0" w:space="0" w:color="auto"/>
          </w:divBdr>
        </w:div>
        <w:div w:id="885609180">
          <w:marLeft w:val="460"/>
          <w:marRight w:val="0"/>
          <w:marTop w:val="0"/>
          <w:marBottom w:val="0"/>
          <w:divBdr>
            <w:top w:val="none" w:sz="0" w:space="0" w:color="auto"/>
            <w:left w:val="none" w:sz="0" w:space="0" w:color="auto"/>
            <w:bottom w:val="none" w:sz="0" w:space="0" w:color="auto"/>
            <w:right w:val="none" w:sz="0" w:space="0" w:color="auto"/>
          </w:divBdr>
        </w:div>
        <w:div w:id="885609181">
          <w:marLeft w:val="0"/>
          <w:marRight w:val="0"/>
          <w:marTop w:val="0"/>
          <w:marBottom w:val="0"/>
          <w:divBdr>
            <w:top w:val="none" w:sz="0" w:space="0" w:color="auto"/>
            <w:left w:val="none" w:sz="0" w:space="0" w:color="auto"/>
            <w:bottom w:val="none" w:sz="0" w:space="0" w:color="auto"/>
            <w:right w:val="none" w:sz="0" w:space="0" w:color="auto"/>
          </w:divBdr>
        </w:div>
        <w:div w:id="885609184">
          <w:marLeft w:val="0"/>
          <w:marRight w:val="0"/>
          <w:marTop w:val="0"/>
          <w:marBottom w:val="0"/>
          <w:divBdr>
            <w:top w:val="none" w:sz="0" w:space="0" w:color="auto"/>
            <w:left w:val="none" w:sz="0" w:space="0" w:color="auto"/>
            <w:bottom w:val="none" w:sz="0" w:space="0" w:color="auto"/>
            <w:right w:val="none" w:sz="0" w:space="0" w:color="auto"/>
          </w:divBdr>
        </w:div>
        <w:div w:id="885609186">
          <w:marLeft w:val="460"/>
          <w:marRight w:val="0"/>
          <w:marTop w:val="0"/>
          <w:marBottom w:val="0"/>
          <w:divBdr>
            <w:top w:val="none" w:sz="0" w:space="0" w:color="auto"/>
            <w:left w:val="none" w:sz="0" w:space="0" w:color="auto"/>
            <w:bottom w:val="none" w:sz="0" w:space="0" w:color="auto"/>
            <w:right w:val="none" w:sz="0" w:space="0" w:color="auto"/>
          </w:divBdr>
        </w:div>
        <w:div w:id="885609188">
          <w:marLeft w:val="230"/>
          <w:marRight w:val="0"/>
          <w:marTop w:val="0"/>
          <w:marBottom w:val="0"/>
          <w:divBdr>
            <w:top w:val="none" w:sz="0" w:space="0" w:color="auto"/>
            <w:left w:val="none" w:sz="0" w:space="0" w:color="auto"/>
            <w:bottom w:val="none" w:sz="0" w:space="0" w:color="auto"/>
            <w:right w:val="none" w:sz="0" w:space="0" w:color="auto"/>
          </w:divBdr>
        </w:div>
        <w:div w:id="885609189">
          <w:marLeft w:val="230"/>
          <w:marRight w:val="0"/>
          <w:marTop w:val="0"/>
          <w:marBottom w:val="0"/>
          <w:divBdr>
            <w:top w:val="none" w:sz="0" w:space="0" w:color="auto"/>
            <w:left w:val="none" w:sz="0" w:space="0" w:color="auto"/>
            <w:bottom w:val="none" w:sz="0" w:space="0" w:color="auto"/>
            <w:right w:val="none" w:sz="0" w:space="0" w:color="auto"/>
          </w:divBdr>
        </w:div>
        <w:div w:id="885609190">
          <w:marLeft w:val="230"/>
          <w:marRight w:val="0"/>
          <w:marTop w:val="0"/>
          <w:marBottom w:val="0"/>
          <w:divBdr>
            <w:top w:val="none" w:sz="0" w:space="0" w:color="auto"/>
            <w:left w:val="none" w:sz="0" w:space="0" w:color="auto"/>
            <w:bottom w:val="none" w:sz="0" w:space="0" w:color="auto"/>
            <w:right w:val="none" w:sz="0" w:space="0" w:color="auto"/>
          </w:divBdr>
        </w:div>
        <w:div w:id="8856091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浜田市中小企業チャレンジ支援事業補助金</vt:lpstr>
    </vt:vector>
  </TitlesOfParts>
  <Company>西之表市役所</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西之表市特産品成分分析及び機能性評価分析支援補助金交付申請書</dc:title>
  <dc:creator>a-shimokawa</dc:creator>
  <cp:lastModifiedBy>横山 義之</cp:lastModifiedBy>
  <cp:revision>4</cp:revision>
  <cp:lastPrinted>2012-03-13T06:53:00Z</cp:lastPrinted>
  <dcterms:created xsi:type="dcterms:W3CDTF">2020-09-25T00:34:00Z</dcterms:created>
  <dcterms:modified xsi:type="dcterms:W3CDTF">2021-01-05T09:29:00Z</dcterms:modified>
</cp:coreProperties>
</file>